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1F22" w:rsidRDefault="00C91F22" w:rsidP="00C91F22">
      <w:pPr>
        <w:pStyle w:val="a3"/>
        <w:spacing w:before="100" w:beforeAutospacing="1" w:after="100" w:afterAutospacing="1" w:line="560" w:lineRule="exact"/>
        <w:rPr>
          <w:rFonts w:ascii="仿宋" w:eastAsia="仿宋" w:hAnsi="仿宋" w:cs="仿宋"/>
        </w:rPr>
      </w:pPr>
    </w:p>
    <w:p w:rsidR="00352AA9" w:rsidRPr="00382AD8" w:rsidRDefault="00352AA9" w:rsidP="00C91F22">
      <w:pPr>
        <w:pStyle w:val="a3"/>
        <w:spacing w:before="100" w:beforeAutospacing="1" w:after="100" w:afterAutospacing="1" w:line="560" w:lineRule="exact"/>
        <w:rPr>
          <w:rFonts w:ascii="方正小标宋简体" w:eastAsia="方正小标宋简体" w:hAnsi="仿宋" w:cs="仿宋"/>
          <w:sz w:val="36"/>
          <w:szCs w:val="36"/>
        </w:rPr>
      </w:pPr>
      <w:r w:rsidRPr="00382AD8">
        <w:rPr>
          <w:rFonts w:ascii="方正小标宋简体" w:eastAsia="方正小标宋简体" w:hAnsi="仿宋" w:cs="仿宋" w:hint="eastAsia"/>
          <w:sz w:val="36"/>
          <w:szCs w:val="36"/>
        </w:rPr>
        <w:t>吉林石化公司</w:t>
      </w:r>
      <w:r w:rsidR="0005399B" w:rsidRPr="00382AD8">
        <w:rPr>
          <w:rFonts w:ascii="方正小标宋简体" w:eastAsia="方正小标宋简体" w:hAnsi="仿宋" w:cs="仿宋" w:hint="eastAsia"/>
          <w:sz w:val="36"/>
          <w:szCs w:val="36"/>
        </w:rPr>
        <w:t>乙二醇厂气相色谱仪</w:t>
      </w:r>
      <w:r w:rsidRPr="00382AD8">
        <w:rPr>
          <w:rFonts w:ascii="方正小标宋简体" w:eastAsia="方正小标宋简体" w:hAnsi="仿宋" w:cs="仿宋" w:hint="eastAsia"/>
          <w:sz w:val="36"/>
          <w:szCs w:val="36"/>
        </w:rPr>
        <w:t xml:space="preserve">技术规格书 </w:t>
      </w:r>
    </w:p>
    <w:p w:rsidR="00352AA9" w:rsidRPr="00382AD8" w:rsidRDefault="00352AA9" w:rsidP="00C91F22">
      <w:pPr>
        <w:pStyle w:val="a3"/>
        <w:spacing w:before="100" w:beforeAutospacing="1" w:after="100" w:afterAutospacing="1" w:line="560" w:lineRule="exact"/>
        <w:rPr>
          <w:rFonts w:ascii="方正小标宋简体" w:eastAsia="方正小标宋简体" w:hAnsi="仿宋" w:cs="仿宋"/>
          <w:sz w:val="36"/>
          <w:szCs w:val="36"/>
        </w:rPr>
      </w:pPr>
      <w:r w:rsidRPr="00382AD8">
        <w:rPr>
          <w:rFonts w:ascii="方正小标宋简体" w:eastAsia="方正小标宋简体" w:hAnsi="仿宋" w:cs="仿宋" w:hint="eastAsia"/>
          <w:sz w:val="36"/>
          <w:szCs w:val="36"/>
        </w:rPr>
        <w:t>(公开竞价)</w:t>
      </w:r>
    </w:p>
    <w:p w:rsidR="00352AA9" w:rsidRPr="007E6AED" w:rsidRDefault="00352AA9" w:rsidP="00C91F22">
      <w:pPr>
        <w:pStyle w:val="21"/>
        <w:spacing w:before="100" w:beforeAutospacing="1" w:after="100" w:afterAutospacing="1" w:line="400" w:lineRule="exact"/>
        <w:ind w:firstLine="0"/>
        <w:jc w:val="left"/>
        <w:rPr>
          <w:rFonts w:ascii="仿宋" w:eastAsia="仿宋" w:hAnsi="仿宋" w:cs="仿宋"/>
          <w:b/>
        </w:rPr>
      </w:pPr>
      <w:r w:rsidRPr="007E6AED">
        <w:rPr>
          <w:rFonts w:ascii="仿宋" w:eastAsia="仿宋" w:hAnsi="仿宋" w:cs="仿宋" w:hint="eastAsia"/>
          <w:b/>
        </w:rPr>
        <w:t>一、总则</w:t>
      </w:r>
    </w:p>
    <w:p w:rsidR="00352AA9" w:rsidRPr="007E6AED" w:rsidRDefault="00352AA9" w:rsidP="003E2A7F">
      <w:pPr>
        <w:spacing w:line="400" w:lineRule="exact"/>
        <w:ind w:firstLineChars="200" w:firstLine="480"/>
        <w:rPr>
          <w:rFonts w:ascii="仿宋" w:eastAsia="仿宋" w:hAnsi="仿宋" w:cs="仿宋"/>
          <w:sz w:val="24"/>
          <w:szCs w:val="24"/>
        </w:rPr>
      </w:pPr>
      <w:r w:rsidRPr="007E6AED">
        <w:rPr>
          <w:rFonts w:ascii="仿宋" w:eastAsia="仿宋" w:hAnsi="仿宋" w:cs="仿宋" w:hint="eastAsia"/>
          <w:sz w:val="24"/>
          <w:szCs w:val="24"/>
        </w:rPr>
        <w:t>投标方应仔细阅读招标文件,包括商务和技术部分的所有规定。由投标方提供的</w:t>
      </w:r>
      <w:r w:rsidR="0005399B" w:rsidRPr="007E6AED">
        <w:rPr>
          <w:rFonts w:ascii="仿宋" w:eastAsia="仿宋" w:hAnsi="仿宋" w:cs="仿宋" w:hint="eastAsia"/>
          <w:sz w:val="24"/>
          <w:szCs w:val="24"/>
        </w:rPr>
        <w:t>气相色谱仪</w:t>
      </w:r>
      <w:r w:rsidRPr="007E6AED">
        <w:rPr>
          <w:rFonts w:ascii="仿宋" w:eastAsia="仿宋" w:hAnsi="仿宋" w:cs="仿宋" w:hint="eastAsia"/>
          <w:sz w:val="24"/>
          <w:szCs w:val="24"/>
        </w:rPr>
        <w:t>技术规范应与本招标书中规定的要求相一致。本协议技术条款中带*号条款为关键条款，作为投标否决项。</w:t>
      </w:r>
    </w:p>
    <w:p w:rsidR="00352AA9" w:rsidRPr="007E6AED" w:rsidRDefault="00352AA9" w:rsidP="003E2A7F">
      <w:pPr>
        <w:spacing w:line="400" w:lineRule="exact"/>
        <w:ind w:firstLineChars="200" w:firstLine="480"/>
        <w:rPr>
          <w:rFonts w:ascii="仿宋" w:eastAsia="仿宋" w:hAnsi="仿宋" w:cs="仿宋"/>
          <w:sz w:val="24"/>
          <w:szCs w:val="24"/>
        </w:rPr>
      </w:pPr>
      <w:r w:rsidRPr="007E6AED">
        <w:rPr>
          <w:rFonts w:ascii="仿宋" w:eastAsia="仿宋" w:hAnsi="仿宋" w:cs="仿宋" w:hint="eastAsia"/>
          <w:sz w:val="24"/>
          <w:szCs w:val="24"/>
        </w:rPr>
        <w:t>本招标书适用于</w:t>
      </w:r>
      <w:r w:rsidR="0005399B" w:rsidRPr="007E6AED">
        <w:rPr>
          <w:rFonts w:ascii="仿宋" w:eastAsia="仿宋" w:hAnsi="仿宋" w:cs="仿宋" w:hint="eastAsia"/>
          <w:sz w:val="24"/>
          <w:szCs w:val="24"/>
        </w:rPr>
        <w:t>气相色谱仪</w:t>
      </w:r>
      <w:r w:rsidRPr="007E6AED">
        <w:rPr>
          <w:rFonts w:ascii="仿宋" w:eastAsia="仿宋" w:hAnsi="仿宋" w:cs="仿宋" w:hint="eastAsia"/>
          <w:sz w:val="24"/>
          <w:szCs w:val="24"/>
        </w:rPr>
        <w:t>，它提出了</w:t>
      </w:r>
      <w:r w:rsidR="0005399B" w:rsidRPr="007E6AED">
        <w:rPr>
          <w:rFonts w:ascii="仿宋" w:eastAsia="仿宋" w:hAnsi="仿宋" w:cs="仿宋" w:hint="eastAsia"/>
          <w:sz w:val="24"/>
          <w:szCs w:val="24"/>
        </w:rPr>
        <w:t>气相色谱仪</w:t>
      </w:r>
      <w:r w:rsidRPr="007E6AED">
        <w:rPr>
          <w:rFonts w:ascii="仿宋" w:eastAsia="仿宋" w:hAnsi="仿宋" w:cs="仿宋" w:hint="eastAsia"/>
          <w:sz w:val="24"/>
          <w:szCs w:val="24"/>
        </w:rPr>
        <w:t>的功能设计、结构、性能、安装和试验等方面的最低技术要求。</w:t>
      </w:r>
    </w:p>
    <w:p w:rsidR="00352AA9" w:rsidRPr="007E6AED" w:rsidRDefault="00352AA9" w:rsidP="003E2A7F">
      <w:pPr>
        <w:spacing w:line="400" w:lineRule="exact"/>
        <w:ind w:firstLineChars="200" w:firstLine="480"/>
        <w:rPr>
          <w:rFonts w:ascii="仿宋" w:eastAsia="仿宋" w:hAnsi="仿宋" w:cs="仿宋"/>
          <w:sz w:val="24"/>
          <w:szCs w:val="24"/>
        </w:rPr>
      </w:pPr>
      <w:r w:rsidRPr="007E6AED">
        <w:rPr>
          <w:rFonts w:ascii="仿宋" w:eastAsia="仿宋" w:hAnsi="仿宋" w:cs="仿宋" w:hint="eastAsia"/>
          <w:sz w:val="24"/>
          <w:szCs w:val="24"/>
        </w:rPr>
        <w:t>本招标书提出的是最低限度的技术要求，并未规定所有的技术要求和适用的标准，投标方应提供一套满足本招标书和所列标准要求的高质量产品及其相应服务，并满足国家有关安全、环保等强制性标准的要求。</w:t>
      </w:r>
    </w:p>
    <w:p w:rsidR="00352AA9" w:rsidRPr="007E6AED" w:rsidRDefault="00352AA9" w:rsidP="003E2A7F">
      <w:pPr>
        <w:spacing w:line="400" w:lineRule="exact"/>
        <w:ind w:firstLineChars="200" w:firstLine="480"/>
        <w:rPr>
          <w:rFonts w:ascii="仿宋" w:eastAsia="仿宋" w:hAnsi="仿宋" w:cs="仿宋"/>
          <w:sz w:val="24"/>
          <w:szCs w:val="24"/>
        </w:rPr>
      </w:pPr>
      <w:r w:rsidRPr="007E6AED">
        <w:rPr>
          <w:rFonts w:ascii="仿宋" w:eastAsia="仿宋" w:hAnsi="仿宋" w:cs="仿宋" w:hint="eastAsia"/>
          <w:sz w:val="24"/>
          <w:szCs w:val="24"/>
        </w:rPr>
        <w:t>投标方必须执行本招标书所列标准。当标准之间要求不一致时，应按要求高的技术条款的标准执行。本招标书提出的是最低限度的技术要求，并未对一切技术细节</w:t>
      </w:r>
      <w:proofErr w:type="gramStart"/>
      <w:r w:rsidRPr="007E6AED">
        <w:rPr>
          <w:rFonts w:ascii="仿宋" w:eastAsia="仿宋" w:hAnsi="仿宋" w:cs="仿宋" w:hint="eastAsia"/>
          <w:sz w:val="24"/>
          <w:szCs w:val="24"/>
        </w:rPr>
        <w:t>作出</w:t>
      </w:r>
      <w:proofErr w:type="gramEnd"/>
      <w:r w:rsidRPr="007E6AED">
        <w:rPr>
          <w:rFonts w:ascii="仿宋" w:eastAsia="仿宋" w:hAnsi="仿宋" w:cs="仿宋" w:hint="eastAsia"/>
          <w:sz w:val="24"/>
          <w:szCs w:val="24"/>
        </w:rPr>
        <w:t>规定，也未充分引述有关标准和规范的条文，投标方应提供符合现行最新版本的标准和本招标书的优质产品。</w:t>
      </w:r>
    </w:p>
    <w:p w:rsidR="00352AA9" w:rsidRPr="007E6AED" w:rsidRDefault="00352AA9" w:rsidP="003E2A7F">
      <w:pPr>
        <w:spacing w:line="400" w:lineRule="exact"/>
        <w:ind w:firstLineChars="200" w:firstLine="480"/>
        <w:rPr>
          <w:rFonts w:ascii="仿宋" w:eastAsia="仿宋" w:hAnsi="仿宋" w:cs="仿宋"/>
          <w:sz w:val="24"/>
          <w:szCs w:val="24"/>
        </w:rPr>
      </w:pPr>
      <w:r w:rsidRPr="007E6AED">
        <w:rPr>
          <w:rFonts w:ascii="仿宋" w:eastAsia="仿宋" w:hAnsi="仿宋" w:cs="仿宋" w:hint="eastAsia"/>
          <w:sz w:val="24"/>
          <w:szCs w:val="24"/>
        </w:rPr>
        <w:t>若投标方所提供的投标文件前后有不一致的地方，应以更有利于</w:t>
      </w:r>
      <w:r w:rsidR="0005399B" w:rsidRPr="007E6AED">
        <w:rPr>
          <w:rFonts w:ascii="仿宋" w:eastAsia="仿宋" w:hAnsi="仿宋" w:cs="仿宋" w:hint="eastAsia"/>
          <w:sz w:val="24"/>
          <w:szCs w:val="24"/>
        </w:rPr>
        <w:t>气相色谱仪</w:t>
      </w:r>
      <w:r w:rsidRPr="007E6AED">
        <w:rPr>
          <w:rFonts w:ascii="仿宋" w:eastAsia="仿宋" w:hAnsi="仿宋" w:cs="仿宋" w:hint="eastAsia"/>
          <w:sz w:val="24"/>
          <w:szCs w:val="24"/>
        </w:rPr>
        <w:t>安装运行原则，由招标方确定。</w:t>
      </w:r>
    </w:p>
    <w:p w:rsidR="00352AA9" w:rsidRPr="007E6AED" w:rsidRDefault="00352AA9" w:rsidP="003E2A7F">
      <w:pPr>
        <w:spacing w:line="400" w:lineRule="exact"/>
        <w:ind w:firstLineChars="200" w:firstLine="480"/>
        <w:rPr>
          <w:rFonts w:ascii="仿宋" w:eastAsia="仿宋" w:hAnsi="仿宋" w:cs="仿宋"/>
          <w:sz w:val="24"/>
          <w:szCs w:val="24"/>
        </w:rPr>
      </w:pPr>
      <w:r w:rsidRPr="007E6AED">
        <w:rPr>
          <w:rFonts w:ascii="仿宋" w:eastAsia="仿宋" w:hAnsi="仿宋" w:cs="仿宋" w:hint="eastAsia"/>
          <w:sz w:val="24"/>
          <w:szCs w:val="24"/>
        </w:rPr>
        <w:t>按本招标书要求，投标方将提出合同</w:t>
      </w:r>
      <w:r w:rsidR="0005399B" w:rsidRPr="007E6AED">
        <w:rPr>
          <w:rFonts w:ascii="仿宋" w:eastAsia="仿宋" w:hAnsi="仿宋" w:cs="仿宋" w:hint="eastAsia"/>
          <w:sz w:val="24"/>
          <w:szCs w:val="24"/>
        </w:rPr>
        <w:t>气相色谱仪</w:t>
      </w:r>
      <w:r w:rsidRPr="007E6AED">
        <w:rPr>
          <w:rFonts w:ascii="仿宋" w:eastAsia="仿宋" w:hAnsi="仿宋" w:cs="仿宋" w:hint="eastAsia"/>
          <w:sz w:val="24"/>
          <w:szCs w:val="24"/>
        </w:rPr>
        <w:t>的设计、制造、检验/试验、装配、安装、调试、试运、验收、运行和维护等标准清单给招标方，由招标方确认。</w:t>
      </w:r>
    </w:p>
    <w:p w:rsidR="00352AA9" w:rsidRPr="007E6AED" w:rsidRDefault="00352AA9" w:rsidP="003E2A7F">
      <w:pPr>
        <w:spacing w:line="400" w:lineRule="exact"/>
        <w:ind w:firstLineChars="200" w:firstLine="480"/>
        <w:rPr>
          <w:rFonts w:ascii="仿宋" w:eastAsia="仿宋" w:hAnsi="仿宋" w:cs="仿宋"/>
          <w:sz w:val="24"/>
          <w:szCs w:val="24"/>
        </w:rPr>
      </w:pPr>
      <w:r w:rsidRPr="007E6AED">
        <w:rPr>
          <w:rFonts w:ascii="仿宋" w:eastAsia="仿宋" w:hAnsi="仿宋" w:cs="仿宋" w:hint="eastAsia"/>
          <w:sz w:val="24"/>
          <w:szCs w:val="24"/>
        </w:rPr>
        <w:t>投标方中标后，需与招标方签订技术协议。</w:t>
      </w:r>
    </w:p>
    <w:p w:rsidR="00352AA9" w:rsidRPr="007E6AED" w:rsidRDefault="00352AA9" w:rsidP="003E2A7F">
      <w:pPr>
        <w:spacing w:line="400" w:lineRule="exact"/>
        <w:ind w:firstLineChars="200" w:firstLine="480"/>
        <w:rPr>
          <w:rFonts w:ascii="仿宋" w:eastAsia="仿宋" w:hAnsi="仿宋" w:cs="仿宋"/>
          <w:sz w:val="24"/>
          <w:szCs w:val="24"/>
        </w:rPr>
      </w:pPr>
      <w:r w:rsidRPr="007E6AED">
        <w:rPr>
          <w:rFonts w:ascii="仿宋" w:eastAsia="仿宋" w:hAnsi="仿宋" w:cs="仿宋" w:hint="eastAsia"/>
          <w:sz w:val="24"/>
          <w:szCs w:val="24"/>
        </w:rPr>
        <w:t>在合同签订后，招标方有权因规范、标准、规程发生变化而提出一些补充要求，在</w:t>
      </w:r>
      <w:r w:rsidR="00CC7117" w:rsidRPr="007E6AED">
        <w:rPr>
          <w:rFonts w:ascii="仿宋" w:eastAsia="仿宋" w:hAnsi="仿宋" w:cs="仿宋" w:hint="eastAsia"/>
          <w:kern w:val="0"/>
          <w:sz w:val="24"/>
          <w:szCs w:val="24"/>
        </w:rPr>
        <w:t>气</w:t>
      </w:r>
      <w:r w:rsidRPr="007E6AED">
        <w:rPr>
          <w:rFonts w:ascii="仿宋" w:eastAsia="仿宋" w:hAnsi="仿宋" w:cs="仿宋" w:hint="eastAsia"/>
          <w:kern w:val="0"/>
          <w:sz w:val="24"/>
          <w:szCs w:val="24"/>
        </w:rPr>
        <w:t>相色谱仪投入使用</w:t>
      </w:r>
      <w:r w:rsidRPr="007E6AED">
        <w:rPr>
          <w:rFonts w:ascii="仿宋" w:eastAsia="仿宋" w:hAnsi="仿宋" w:cs="仿宋" w:hint="eastAsia"/>
          <w:sz w:val="24"/>
          <w:szCs w:val="24"/>
        </w:rPr>
        <w:t>前，投标方应在设计上给以修改而不增加</w:t>
      </w:r>
      <w:r w:rsidR="0005399B" w:rsidRPr="007E6AED">
        <w:rPr>
          <w:rFonts w:ascii="仿宋" w:eastAsia="仿宋" w:hAnsi="仿宋" w:cs="仿宋" w:hint="eastAsia"/>
          <w:sz w:val="24"/>
          <w:szCs w:val="24"/>
        </w:rPr>
        <w:t>气相色谱仪</w:t>
      </w:r>
      <w:r w:rsidRPr="007E6AED">
        <w:rPr>
          <w:rFonts w:ascii="仿宋" w:eastAsia="仿宋" w:hAnsi="仿宋" w:cs="仿宋" w:hint="eastAsia"/>
          <w:sz w:val="24"/>
          <w:szCs w:val="24"/>
        </w:rPr>
        <w:t>的费用。</w:t>
      </w:r>
    </w:p>
    <w:p w:rsidR="00352AA9" w:rsidRPr="007E6AED" w:rsidRDefault="00352AA9" w:rsidP="003E2A7F">
      <w:pPr>
        <w:pStyle w:val="21"/>
        <w:spacing w:line="400" w:lineRule="exact"/>
        <w:ind w:firstLineChars="200" w:firstLine="480"/>
        <w:jc w:val="left"/>
        <w:rPr>
          <w:rFonts w:ascii="仿宋" w:eastAsia="仿宋" w:hAnsi="仿宋" w:cs="仿宋"/>
          <w:sz w:val="24"/>
          <w:szCs w:val="24"/>
        </w:rPr>
      </w:pPr>
      <w:r w:rsidRPr="007E6AED">
        <w:rPr>
          <w:rFonts w:ascii="仿宋" w:eastAsia="仿宋" w:hAnsi="仿宋" w:cs="仿宋" w:hint="eastAsia"/>
          <w:sz w:val="24"/>
          <w:szCs w:val="24"/>
        </w:rPr>
        <w:t>本招标书未尽事宜，由买卖双方在合同技术谈判时协商确定。</w:t>
      </w:r>
    </w:p>
    <w:p w:rsidR="00352AA9" w:rsidRPr="007E6AED" w:rsidRDefault="00352AA9" w:rsidP="00C91F22">
      <w:pPr>
        <w:pStyle w:val="21"/>
        <w:spacing w:before="100" w:beforeAutospacing="1" w:after="100" w:afterAutospacing="1" w:line="400" w:lineRule="exact"/>
        <w:ind w:firstLine="0"/>
        <w:jc w:val="left"/>
        <w:rPr>
          <w:rFonts w:ascii="仿宋" w:eastAsia="仿宋" w:hAnsi="仿宋" w:cs="仿宋"/>
          <w:b/>
        </w:rPr>
      </w:pPr>
      <w:r w:rsidRPr="007E6AED">
        <w:rPr>
          <w:rFonts w:ascii="仿宋" w:eastAsia="仿宋" w:hAnsi="仿宋" w:cs="仿宋" w:hint="eastAsia"/>
          <w:b/>
        </w:rPr>
        <w:t>二 、供货范围</w:t>
      </w:r>
    </w:p>
    <w:p w:rsidR="00352AA9" w:rsidRPr="00E2565B" w:rsidRDefault="00352AA9" w:rsidP="009A276E">
      <w:pPr>
        <w:pStyle w:val="21"/>
        <w:spacing w:beforeLines="50" w:before="156" w:afterLines="50" w:after="156" w:line="400" w:lineRule="exact"/>
        <w:ind w:firstLine="0"/>
        <w:rPr>
          <w:rFonts w:ascii="仿宋" w:eastAsia="仿宋" w:hAnsi="仿宋" w:cs="仿宋"/>
          <w:b/>
          <w:sz w:val="24"/>
          <w:szCs w:val="24"/>
        </w:rPr>
      </w:pPr>
      <w:bookmarkStart w:id="0" w:name="_Toc513255699"/>
      <w:bookmarkStart w:id="1" w:name="_Toc529767913"/>
      <w:bookmarkStart w:id="2" w:name="_Toc531281518"/>
      <w:bookmarkStart w:id="3" w:name="_Toc531321344"/>
      <w:bookmarkStart w:id="4" w:name="_Toc531333195"/>
      <w:bookmarkStart w:id="5" w:name="_Toc47242070"/>
      <w:bookmarkStart w:id="6" w:name="_Toc73176810"/>
      <w:bookmarkStart w:id="7" w:name="_Toc351102587"/>
      <w:bookmarkStart w:id="8" w:name="_Toc355620861"/>
      <w:r w:rsidRPr="00E2565B">
        <w:rPr>
          <w:rFonts w:ascii="仿宋" w:eastAsia="仿宋" w:hAnsi="仿宋" w:cs="仿宋" w:hint="eastAsia"/>
          <w:b/>
          <w:sz w:val="24"/>
          <w:szCs w:val="24"/>
        </w:rPr>
        <w:t>1 一般要求</w:t>
      </w:r>
      <w:bookmarkEnd w:id="0"/>
      <w:bookmarkEnd w:id="1"/>
      <w:bookmarkEnd w:id="2"/>
      <w:bookmarkEnd w:id="3"/>
      <w:bookmarkEnd w:id="4"/>
      <w:bookmarkEnd w:id="5"/>
      <w:bookmarkEnd w:id="6"/>
      <w:bookmarkEnd w:id="7"/>
      <w:bookmarkEnd w:id="8"/>
    </w:p>
    <w:p w:rsidR="00352AA9" w:rsidRPr="007E6AED" w:rsidRDefault="00352AA9" w:rsidP="003E2A7F">
      <w:pPr>
        <w:spacing w:line="400" w:lineRule="exact"/>
        <w:rPr>
          <w:rFonts w:ascii="仿宋" w:eastAsia="仿宋" w:hAnsi="仿宋" w:cs="仿宋"/>
          <w:sz w:val="24"/>
          <w:szCs w:val="24"/>
        </w:rPr>
      </w:pPr>
      <w:bookmarkStart w:id="9" w:name="_Toc11951327"/>
      <w:r w:rsidRPr="007E6AED">
        <w:rPr>
          <w:rFonts w:ascii="仿宋" w:eastAsia="仿宋" w:hAnsi="仿宋" w:cs="仿宋" w:hint="eastAsia"/>
          <w:sz w:val="24"/>
          <w:szCs w:val="24"/>
        </w:rPr>
        <w:t>1.1 投标人应提供所有安装和检修所需专用工具和消耗材料等，并提供详细供货</w:t>
      </w:r>
      <w:r w:rsidRPr="007E6AED">
        <w:rPr>
          <w:rFonts w:ascii="仿宋" w:eastAsia="仿宋" w:hAnsi="仿宋" w:cs="仿宋" w:hint="eastAsia"/>
          <w:sz w:val="24"/>
          <w:szCs w:val="24"/>
        </w:rPr>
        <w:lastRenderedPageBreak/>
        <w:t>清单及详细的规格型号。</w:t>
      </w:r>
    </w:p>
    <w:p w:rsidR="00352AA9" w:rsidRPr="007E6AED" w:rsidRDefault="00352AA9" w:rsidP="003E2A7F">
      <w:pPr>
        <w:spacing w:line="400" w:lineRule="exact"/>
        <w:rPr>
          <w:rFonts w:ascii="仿宋" w:eastAsia="仿宋" w:hAnsi="仿宋" w:cs="仿宋"/>
          <w:sz w:val="24"/>
          <w:szCs w:val="24"/>
        </w:rPr>
      </w:pPr>
      <w:r w:rsidRPr="007E6AED">
        <w:rPr>
          <w:rFonts w:ascii="仿宋" w:eastAsia="仿宋" w:hAnsi="仿宋" w:cs="仿宋" w:hint="eastAsia"/>
          <w:sz w:val="24"/>
          <w:szCs w:val="24"/>
        </w:rPr>
        <w:t>1.2 提供备品备件清单及详细的规格型号。</w:t>
      </w:r>
    </w:p>
    <w:p w:rsidR="00352AA9" w:rsidRPr="007E6AED" w:rsidRDefault="00352AA9" w:rsidP="003E2A7F">
      <w:pPr>
        <w:spacing w:line="400" w:lineRule="exact"/>
        <w:rPr>
          <w:rFonts w:ascii="仿宋" w:eastAsia="仿宋" w:hAnsi="仿宋" w:cs="仿宋"/>
          <w:sz w:val="24"/>
          <w:szCs w:val="24"/>
        </w:rPr>
      </w:pPr>
      <w:r w:rsidRPr="007E6AED">
        <w:rPr>
          <w:rFonts w:ascii="仿宋" w:eastAsia="仿宋" w:hAnsi="仿宋" w:cs="仿宋" w:hint="eastAsia"/>
          <w:sz w:val="24"/>
          <w:szCs w:val="24"/>
        </w:rPr>
        <w:t>1.3 提供所供设备中的外购件清单。</w:t>
      </w:r>
    </w:p>
    <w:p w:rsidR="00352AA9" w:rsidRPr="00E2565B" w:rsidRDefault="00352AA9" w:rsidP="009A276E">
      <w:pPr>
        <w:pStyle w:val="21"/>
        <w:spacing w:beforeLines="50" w:before="156" w:afterLines="50" w:after="156" w:line="400" w:lineRule="exact"/>
        <w:ind w:firstLine="0"/>
        <w:rPr>
          <w:rFonts w:ascii="仿宋" w:eastAsia="仿宋" w:hAnsi="仿宋" w:cs="仿宋"/>
          <w:b/>
          <w:sz w:val="24"/>
          <w:szCs w:val="24"/>
        </w:rPr>
      </w:pPr>
      <w:bookmarkStart w:id="10" w:name="_Toc351102588"/>
      <w:bookmarkStart w:id="11" w:name="_Toc355620862"/>
      <w:r w:rsidRPr="00E2565B">
        <w:rPr>
          <w:rFonts w:ascii="仿宋" w:eastAsia="仿宋" w:hAnsi="仿宋" w:cs="仿宋" w:hint="eastAsia"/>
          <w:b/>
          <w:sz w:val="24"/>
          <w:szCs w:val="24"/>
        </w:rPr>
        <w:t>2 供货范围</w:t>
      </w:r>
      <w:bookmarkEnd w:id="9"/>
      <w:bookmarkEnd w:id="10"/>
      <w:bookmarkEnd w:id="11"/>
    </w:p>
    <w:p w:rsidR="00352AA9" w:rsidRPr="007E6AED" w:rsidRDefault="00352AA9" w:rsidP="003E2A7F">
      <w:pPr>
        <w:spacing w:line="400" w:lineRule="exact"/>
        <w:rPr>
          <w:rFonts w:ascii="仿宋" w:eastAsia="仿宋" w:hAnsi="仿宋" w:cs="仿宋"/>
          <w:sz w:val="24"/>
          <w:szCs w:val="24"/>
        </w:rPr>
      </w:pPr>
      <w:r w:rsidRPr="007E6AED">
        <w:rPr>
          <w:rFonts w:ascii="仿宋" w:eastAsia="仿宋" w:hAnsi="仿宋" w:cs="仿宋" w:hint="eastAsia"/>
          <w:sz w:val="24"/>
          <w:szCs w:val="24"/>
        </w:rPr>
        <w:t>*2.1 本附件规定了</w:t>
      </w:r>
      <w:r w:rsidR="0005399B" w:rsidRPr="007E6AED">
        <w:rPr>
          <w:rFonts w:ascii="仿宋" w:eastAsia="仿宋" w:hAnsi="仿宋" w:cs="仿宋" w:hint="eastAsia"/>
          <w:sz w:val="24"/>
          <w:szCs w:val="24"/>
        </w:rPr>
        <w:t>气相色谱仪</w:t>
      </w:r>
      <w:r w:rsidRPr="007E6AED">
        <w:rPr>
          <w:rFonts w:ascii="仿宋" w:eastAsia="仿宋" w:hAnsi="仿宋" w:cs="仿宋" w:hint="eastAsia"/>
          <w:sz w:val="24"/>
          <w:szCs w:val="24"/>
        </w:rPr>
        <w:t>的供货范围，投标方保证提供</w:t>
      </w:r>
      <w:r w:rsidR="0005399B" w:rsidRPr="007E6AED">
        <w:rPr>
          <w:rFonts w:ascii="仿宋" w:eastAsia="仿宋" w:hAnsi="仿宋" w:cs="仿宋" w:hint="eastAsia"/>
          <w:sz w:val="24"/>
          <w:szCs w:val="24"/>
        </w:rPr>
        <w:t>气相色谱仪</w:t>
      </w:r>
      <w:r w:rsidRPr="007E6AED">
        <w:rPr>
          <w:rFonts w:ascii="仿宋" w:eastAsia="仿宋" w:hAnsi="仿宋" w:cs="仿宋" w:hint="eastAsia"/>
          <w:sz w:val="24"/>
          <w:szCs w:val="24"/>
        </w:rPr>
        <w:t>为全新的、先进的、成熟的、完整的和安全可靠的，包括仪器主机、进样系统、</w:t>
      </w:r>
      <w:r w:rsidR="001F1E23" w:rsidRPr="007E6AED">
        <w:rPr>
          <w:rFonts w:ascii="仿宋" w:eastAsia="仿宋" w:hAnsi="仿宋" w:cs="仿宋" w:hint="eastAsia"/>
          <w:sz w:val="24"/>
          <w:szCs w:val="24"/>
        </w:rPr>
        <w:t>设备由</w:t>
      </w:r>
      <w:r w:rsidR="0005399B" w:rsidRPr="007E6AED">
        <w:rPr>
          <w:rFonts w:ascii="仿宋" w:eastAsia="仿宋" w:hAnsi="仿宋" w:cs="仿宋" w:hint="eastAsia"/>
          <w:sz w:val="24"/>
          <w:szCs w:val="24"/>
        </w:rPr>
        <w:t>进样口</w:t>
      </w:r>
      <w:r w:rsidR="001F1E23" w:rsidRPr="007E6AED">
        <w:rPr>
          <w:rFonts w:ascii="仿宋" w:eastAsia="仿宋" w:hAnsi="仿宋" w:cs="仿宋" w:hint="eastAsia"/>
          <w:sz w:val="24"/>
          <w:szCs w:val="24"/>
        </w:rPr>
        <w:t>、检测器，计算机系统和专用软件等构成。</w:t>
      </w:r>
      <w:r w:rsidR="0005399B" w:rsidRPr="007E6AED">
        <w:rPr>
          <w:rFonts w:ascii="仿宋" w:eastAsia="仿宋" w:hAnsi="仿宋" w:cs="仿宋" w:hint="eastAsia"/>
          <w:sz w:val="24"/>
          <w:szCs w:val="24"/>
        </w:rPr>
        <w:t>气相色谱仪</w:t>
      </w:r>
      <w:r w:rsidRPr="007E6AED">
        <w:rPr>
          <w:rFonts w:ascii="仿宋" w:eastAsia="仿宋" w:hAnsi="仿宋" w:cs="仿宋" w:hint="eastAsia"/>
          <w:sz w:val="24"/>
          <w:szCs w:val="24"/>
        </w:rPr>
        <w:t>的技术性能符合本技术规范书的要求。</w:t>
      </w:r>
    </w:p>
    <w:p w:rsidR="00352AA9" w:rsidRPr="007E6AED" w:rsidRDefault="00352AA9" w:rsidP="003E2A7F">
      <w:pPr>
        <w:spacing w:line="400" w:lineRule="exact"/>
        <w:rPr>
          <w:rFonts w:ascii="仿宋" w:eastAsia="仿宋" w:hAnsi="仿宋" w:cs="仿宋"/>
          <w:sz w:val="24"/>
          <w:szCs w:val="24"/>
        </w:rPr>
      </w:pPr>
      <w:r w:rsidRPr="007E6AED">
        <w:rPr>
          <w:rFonts w:ascii="仿宋" w:eastAsia="仿宋" w:hAnsi="仿宋" w:cs="仿宋" w:hint="eastAsia"/>
          <w:sz w:val="24"/>
          <w:szCs w:val="24"/>
        </w:rPr>
        <w:t>具体供货范围：</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1276"/>
        <w:gridCol w:w="850"/>
        <w:gridCol w:w="1134"/>
      </w:tblGrid>
      <w:tr w:rsidR="00352AA9" w:rsidRPr="007E6AED" w:rsidTr="001F48FA">
        <w:tc>
          <w:tcPr>
            <w:tcW w:w="4928" w:type="dxa"/>
          </w:tcPr>
          <w:p w:rsidR="00352AA9" w:rsidRPr="007E6AED" w:rsidRDefault="00352AA9" w:rsidP="003E2A7F">
            <w:pPr>
              <w:spacing w:line="400" w:lineRule="exact"/>
              <w:rPr>
                <w:rFonts w:ascii="仿宋" w:eastAsia="仿宋" w:hAnsi="仿宋" w:cs="仿宋"/>
                <w:sz w:val="24"/>
              </w:rPr>
            </w:pPr>
            <w:r w:rsidRPr="007E6AED">
              <w:rPr>
                <w:rFonts w:ascii="仿宋" w:eastAsia="仿宋" w:hAnsi="仿宋" w:cs="仿宋" w:hint="eastAsia"/>
                <w:sz w:val="24"/>
                <w:szCs w:val="24"/>
              </w:rPr>
              <w:t>名称</w:t>
            </w:r>
          </w:p>
        </w:tc>
        <w:tc>
          <w:tcPr>
            <w:tcW w:w="1276" w:type="dxa"/>
          </w:tcPr>
          <w:p w:rsidR="00352AA9" w:rsidRPr="007E6AED" w:rsidRDefault="00352AA9" w:rsidP="003E2A7F">
            <w:pPr>
              <w:spacing w:line="400" w:lineRule="exact"/>
              <w:rPr>
                <w:rFonts w:ascii="仿宋" w:eastAsia="仿宋" w:hAnsi="仿宋" w:cs="仿宋"/>
                <w:sz w:val="24"/>
              </w:rPr>
            </w:pPr>
            <w:r w:rsidRPr="007E6AED">
              <w:rPr>
                <w:rFonts w:ascii="仿宋" w:eastAsia="仿宋" w:hAnsi="仿宋" w:cs="仿宋" w:hint="eastAsia"/>
                <w:sz w:val="24"/>
                <w:szCs w:val="24"/>
              </w:rPr>
              <w:t>规格型号</w:t>
            </w:r>
          </w:p>
        </w:tc>
        <w:tc>
          <w:tcPr>
            <w:tcW w:w="850" w:type="dxa"/>
          </w:tcPr>
          <w:p w:rsidR="00352AA9" w:rsidRPr="007E6AED" w:rsidRDefault="00352AA9" w:rsidP="003E2A7F">
            <w:pPr>
              <w:spacing w:line="400" w:lineRule="exact"/>
              <w:rPr>
                <w:rFonts w:ascii="仿宋" w:eastAsia="仿宋" w:hAnsi="仿宋" w:cs="仿宋"/>
                <w:sz w:val="24"/>
              </w:rPr>
            </w:pPr>
            <w:r w:rsidRPr="007E6AED">
              <w:rPr>
                <w:rFonts w:ascii="仿宋" w:eastAsia="仿宋" w:hAnsi="仿宋" w:cs="仿宋" w:hint="eastAsia"/>
                <w:sz w:val="24"/>
                <w:szCs w:val="24"/>
              </w:rPr>
              <w:t>单位</w:t>
            </w:r>
          </w:p>
        </w:tc>
        <w:tc>
          <w:tcPr>
            <w:tcW w:w="1134" w:type="dxa"/>
          </w:tcPr>
          <w:p w:rsidR="00352AA9" w:rsidRPr="007E6AED" w:rsidRDefault="00352AA9" w:rsidP="003E2A7F">
            <w:pPr>
              <w:spacing w:line="400" w:lineRule="exact"/>
              <w:rPr>
                <w:rFonts w:ascii="仿宋" w:eastAsia="仿宋" w:hAnsi="仿宋" w:cs="仿宋"/>
                <w:sz w:val="24"/>
              </w:rPr>
            </w:pPr>
            <w:r w:rsidRPr="007E6AED">
              <w:rPr>
                <w:rFonts w:ascii="仿宋" w:eastAsia="仿宋" w:hAnsi="仿宋" w:cs="仿宋" w:hint="eastAsia"/>
                <w:sz w:val="24"/>
                <w:szCs w:val="24"/>
              </w:rPr>
              <w:t>数量</w:t>
            </w:r>
          </w:p>
        </w:tc>
      </w:tr>
      <w:tr w:rsidR="00352AA9" w:rsidRPr="007E6AED" w:rsidTr="001F48FA">
        <w:trPr>
          <w:trHeight w:val="500"/>
        </w:trPr>
        <w:tc>
          <w:tcPr>
            <w:tcW w:w="4928" w:type="dxa"/>
          </w:tcPr>
          <w:p w:rsidR="00352AA9" w:rsidRPr="007E6AED" w:rsidRDefault="0005399B" w:rsidP="003E2A7F">
            <w:pPr>
              <w:spacing w:line="400" w:lineRule="exact"/>
              <w:rPr>
                <w:rFonts w:ascii="仿宋" w:eastAsia="仿宋" w:hAnsi="仿宋" w:cs="仿宋"/>
                <w:sz w:val="24"/>
              </w:rPr>
            </w:pPr>
            <w:r w:rsidRPr="007E6AED">
              <w:rPr>
                <w:rFonts w:ascii="仿宋" w:eastAsia="仿宋" w:hAnsi="仿宋" w:cs="仿宋" w:hint="eastAsia"/>
                <w:sz w:val="24"/>
                <w:szCs w:val="24"/>
              </w:rPr>
              <w:t>气相色谱仪</w:t>
            </w:r>
            <w:r w:rsidR="00352AA9" w:rsidRPr="007E6AED">
              <w:rPr>
                <w:rFonts w:ascii="仿宋" w:eastAsia="仿宋" w:hAnsi="仿宋" w:cs="仿宋" w:hint="eastAsia"/>
                <w:sz w:val="24"/>
                <w:szCs w:val="24"/>
              </w:rPr>
              <w:t>主机</w:t>
            </w:r>
          </w:p>
        </w:tc>
        <w:tc>
          <w:tcPr>
            <w:tcW w:w="1276" w:type="dxa"/>
          </w:tcPr>
          <w:p w:rsidR="00352AA9" w:rsidRPr="007E6AED" w:rsidRDefault="00352AA9" w:rsidP="003E2A7F">
            <w:pPr>
              <w:spacing w:line="400" w:lineRule="exact"/>
              <w:rPr>
                <w:rFonts w:ascii="仿宋" w:eastAsia="仿宋" w:hAnsi="仿宋" w:cs="仿宋"/>
                <w:sz w:val="24"/>
              </w:rPr>
            </w:pPr>
          </w:p>
        </w:tc>
        <w:tc>
          <w:tcPr>
            <w:tcW w:w="850" w:type="dxa"/>
          </w:tcPr>
          <w:p w:rsidR="00352AA9" w:rsidRPr="007E6AED" w:rsidRDefault="00352AA9" w:rsidP="003E2A7F">
            <w:pPr>
              <w:spacing w:line="400" w:lineRule="exact"/>
              <w:rPr>
                <w:rFonts w:ascii="仿宋" w:eastAsia="仿宋" w:hAnsi="仿宋" w:cs="仿宋"/>
                <w:sz w:val="24"/>
              </w:rPr>
            </w:pPr>
            <w:r w:rsidRPr="007E6AED">
              <w:rPr>
                <w:rFonts w:ascii="仿宋" w:eastAsia="仿宋" w:hAnsi="仿宋" w:cs="仿宋" w:hint="eastAsia"/>
                <w:sz w:val="24"/>
                <w:szCs w:val="24"/>
              </w:rPr>
              <w:t>台</w:t>
            </w:r>
          </w:p>
        </w:tc>
        <w:tc>
          <w:tcPr>
            <w:tcW w:w="1134" w:type="dxa"/>
          </w:tcPr>
          <w:p w:rsidR="00352AA9" w:rsidRPr="007E6AED" w:rsidRDefault="00352AA9" w:rsidP="003E2A7F">
            <w:pPr>
              <w:spacing w:line="400" w:lineRule="exact"/>
              <w:rPr>
                <w:rFonts w:ascii="仿宋" w:eastAsia="仿宋" w:hAnsi="仿宋" w:cs="仿宋"/>
                <w:sz w:val="24"/>
              </w:rPr>
            </w:pPr>
            <w:r w:rsidRPr="007E6AED">
              <w:rPr>
                <w:rFonts w:ascii="仿宋" w:eastAsia="仿宋" w:hAnsi="仿宋" w:cs="仿宋" w:hint="eastAsia"/>
                <w:sz w:val="24"/>
                <w:szCs w:val="24"/>
              </w:rPr>
              <w:t>1</w:t>
            </w:r>
          </w:p>
        </w:tc>
      </w:tr>
      <w:tr w:rsidR="00352AA9" w:rsidRPr="007E6AED" w:rsidTr="001F48FA">
        <w:trPr>
          <w:trHeight w:val="490"/>
        </w:trPr>
        <w:tc>
          <w:tcPr>
            <w:tcW w:w="4928" w:type="dxa"/>
          </w:tcPr>
          <w:p w:rsidR="00352AA9" w:rsidRPr="007E6AED" w:rsidRDefault="00CC7117" w:rsidP="003E2A7F">
            <w:pPr>
              <w:spacing w:line="400" w:lineRule="exact"/>
              <w:rPr>
                <w:rFonts w:ascii="仿宋" w:eastAsia="仿宋" w:hAnsi="仿宋" w:cs="仿宋"/>
                <w:sz w:val="24"/>
              </w:rPr>
            </w:pPr>
            <w:r w:rsidRPr="007E6AED">
              <w:rPr>
                <w:rFonts w:ascii="仿宋" w:eastAsia="仿宋" w:hAnsi="仿宋" w:cs="仿宋" w:hint="eastAsia"/>
                <w:sz w:val="24"/>
                <w:szCs w:val="24"/>
              </w:rPr>
              <w:t>分流\不分流</w:t>
            </w:r>
            <w:r w:rsidR="0005399B" w:rsidRPr="007E6AED">
              <w:rPr>
                <w:rFonts w:ascii="仿宋" w:eastAsia="仿宋" w:hAnsi="仿宋" w:cs="仿宋" w:hint="eastAsia"/>
                <w:sz w:val="24"/>
                <w:szCs w:val="24"/>
              </w:rPr>
              <w:t>毛</w:t>
            </w:r>
            <w:proofErr w:type="gramStart"/>
            <w:r w:rsidR="0005399B" w:rsidRPr="007E6AED">
              <w:rPr>
                <w:rFonts w:ascii="仿宋" w:eastAsia="仿宋" w:hAnsi="仿宋" w:cs="仿宋" w:hint="eastAsia"/>
                <w:sz w:val="24"/>
                <w:szCs w:val="24"/>
              </w:rPr>
              <w:t>细柱进样</w:t>
            </w:r>
            <w:proofErr w:type="gramEnd"/>
            <w:r w:rsidR="0005399B" w:rsidRPr="007E6AED">
              <w:rPr>
                <w:rFonts w:ascii="仿宋" w:eastAsia="仿宋" w:hAnsi="仿宋" w:cs="仿宋" w:hint="eastAsia"/>
                <w:sz w:val="24"/>
                <w:szCs w:val="24"/>
              </w:rPr>
              <w:t>口</w:t>
            </w:r>
          </w:p>
        </w:tc>
        <w:tc>
          <w:tcPr>
            <w:tcW w:w="1276" w:type="dxa"/>
          </w:tcPr>
          <w:p w:rsidR="00352AA9" w:rsidRPr="007E6AED" w:rsidRDefault="00352AA9" w:rsidP="003E2A7F">
            <w:pPr>
              <w:spacing w:line="400" w:lineRule="exact"/>
              <w:rPr>
                <w:rFonts w:ascii="仿宋" w:eastAsia="仿宋" w:hAnsi="仿宋" w:cs="仿宋"/>
                <w:sz w:val="24"/>
              </w:rPr>
            </w:pPr>
          </w:p>
        </w:tc>
        <w:tc>
          <w:tcPr>
            <w:tcW w:w="850" w:type="dxa"/>
          </w:tcPr>
          <w:p w:rsidR="00352AA9" w:rsidRPr="007E6AED" w:rsidRDefault="00352AA9" w:rsidP="003E2A7F">
            <w:pPr>
              <w:spacing w:line="400" w:lineRule="exact"/>
              <w:rPr>
                <w:rFonts w:ascii="仿宋" w:eastAsia="仿宋" w:hAnsi="仿宋" w:cs="仿宋"/>
                <w:sz w:val="24"/>
              </w:rPr>
            </w:pPr>
            <w:proofErr w:type="gramStart"/>
            <w:r w:rsidRPr="007E6AED">
              <w:rPr>
                <w:rFonts w:ascii="仿宋" w:eastAsia="仿宋" w:hAnsi="仿宋" w:cs="仿宋" w:hint="eastAsia"/>
                <w:sz w:val="24"/>
                <w:szCs w:val="24"/>
              </w:rPr>
              <w:t>个</w:t>
            </w:r>
            <w:proofErr w:type="gramEnd"/>
          </w:p>
        </w:tc>
        <w:tc>
          <w:tcPr>
            <w:tcW w:w="1134" w:type="dxa"/>
          </w:tcPr>
          <w:p w:rsidR="00352AA9" w:rsidRPr="007E6AED" w:rsidRDefault="00CC7117" w:rsidP="003E2A7F">
            <w:pPr>
              <w:spacing w:line="400" w:lineRule="exact"/>
              <w:rPr>
                <w:rFonts w:ascii="仿宋" w:eastAsia="仿宋" w:hAnsi="仿宋" w:cs="仿宋"/>
                <w:sz w:val="24"/>
              </w:rPr>
            </w:pPr>
            <w:r w:rsidRPr="007E6AED">
              <w:rPr>
                <w:rFonts w:ascii="仿宋" w:eastAsia="仿宋" w:hAnsi="仿宋" w:cs="仿宋" w:hint="eastAsia"/>
                <w:sz w:val="24"/>
                <w:szCs w:val="24"/>
              </w:rPr>
              <w:t>2</w:t>
            </w:r>
          </w:p>
        </w:tc>
      </w:tr>
      <w:tr w:rsidR="00352AA9" w:rsidRPr="007E6AED" w:rsidTr="001F48FA">
        <w:trPr>
          <w:trHeight w:val="490"/>
        </w:trPr>
        <w:tc>
          <w:tcPr>
            <w:tcW w:w="4928" w:type="dxa"/>
          </w:tcPr>
          <w:p w:rsidR="00352AA9" w:rsidRPr="007E6AED" w:rsidRDefault="0005399B" w:rsidP="003E2A7F">
            <w:pPr>
              <w:spacing w:line="400" w:lineRule="exact"/>
              <w:rPr>
                <w:rFonts w:ascii="仿宋" w:eastAsia="仿宋" w:hAnsi="仿宋" w:cs="仿宋"/>
                <w:sz w:val="24"/>
              </w:rPr>
            </w:pPr>
            <w:r w:rsidRPr="007E6AED">
              <w:rPr>
                <w:rFonts w:ascii="仿宋" w:eastAsia="仿宋" w:hAnsi="仿宋" w:cs="仿宋" w:hint="eastAsia"/>
                <w:sz w:val="24"/>
                <w:szCs w:val="24"/>
              </w:rPr>
              <w:t>热导检测器</w:t>
            </w:r>
          </w:p>
        </w:tc>
        <w:tc>
          <w:tcPr>
            <w:tcW w:w="1276" w:type="dxa"/>
          </w:tcPr>
          <w:p w:rsidR="00352AA9" w:rsidRPr="007E6AED" w:rsidRDefault="00352AA9" w:rsidP="003E2A7F">
            <w:pPr>
              <w:spacing w:line="400" w:lineRule="exact"/>
              <w:rPr>
                <w:rFonts w:ascii="仿宋" w:eastAsia="仿宋" w:hAnsi="仿宋" w:cs="仿宋"/>
                <w:sz w:val="24"/>
              </w:rPr>
            </w:pPr>
          </w:p>
        </w:tc>
        <w:tc>
          <w:tcPr>
            <w:tcW w:w="850" w:type="dxa"/>
          </w:tcPr>
          <w:p w:rsidR="00352AA9" w:rsidRPr="007E6AED" w:rsidRDefault="00352AA9" w:rsidP="003E2A7F">
            <w:pPr>
              <w:spacing w:line="400" w:lineRule="exact"/>
              <w:rPr>
                <w:rFonts w:ascii="仿宋" w:eastAsia="仿宋" w:hAnsi="仿宋" w:cs="仿宋"/>
                <w:sz w:val="24"/>
              </w:rPr>
            </w:pPr>
            <w:proofErr w:type="gramStart"/>
            <w:r w:rsidRPr="007E6AED">
              <w:rPr>
                <w:rFonts w:ascii="仿宋" w:eastAsia="仿宋" w:hAnsi="仿宋" w:cs="仿宋" w:hint="eastAsia"/>
                <w:sz w:val="24"/>
                <w:szCs w:val="24"/>
              </w:rPr>
              <w:t>个</w:t>
            </w:r>
            <w:proofErr w:type="gramEnd"/>
          </w:p>
        </w:tc>
        <w:tc>
          <w:tcPr>
            <w:tcW w:w="1134" w:type="dxa"/>
          </w:tcPr>
          <w:p w:rsidR="00352AA9" w:rsidRPr="007E6AED" w:rsidRDefault="0005399B" w:rsidP="003E2A7F">
            <w:pPr>
              <w:spacing w:line="400" w:lineRule="exact"/>
              <w:rPr>
                <w:rFonts w:ascii="仿宋" w:eastAsia="仿宋" w:hAnsi="仿宋" w:cs="仿宋"/>
                <w:sz w:val="24"/>
              </w:rPr>
            </w:pPr>
            <w:r w:rsidRPr="007E6AED">
              <w:rPr>
                <w:rFonts w:ascii="仿宋" w:eastAsia="仿宋" w:hAnsi="仿宋" w:cs="仿宋"/>
                <w:sz w:val="24"/>
                <w:szCs w:val="24"/>
              </w:rPr>
              <w:t>2</w:t>
            </w:r>
          </w:p>
        </w:tc>
      </w:tr>
      <w:tr w:rsidR="00814025" w:rsidRPr="007E6AED" w:rsidTr="001F48FA">
        <w:trPr>
          <w:trHeight w:val="490"/>
        </w:trPr>
        <w:tc>
          <w:tcPr>
            <w:tcW w:w="4928" w:type="dxa"/>
          </w:tcPr>
          <w:p w:rsidR="00814025" w:rsidRPr="007E6AED" w:rsidRDefault="00814025" w:rsidP="003E2A7F">
            <w:pPr>
              <w:spacing w:line="400" w:lineRule="exact"/>
              <w:rPr>
                <w:rFonts w:ascii="仿宋" w:eastAsia="仿宋" w:hAnsi="仿宋" w:cs="仿宋"/>
                <w:sz w:val="24"/>
              </w:rPr>
            </w:pPr>
            <w:r w:rsidRPr="007E6AED">
              <w:rPr>
                <w:rFonts w:ascii="仿宋" w:eastAsia="仿宋" w:hAnsi="仿宋" w:cs="仿宋" w:hint="eastAsia"/>
                <w:sz w:val="24"/>
                <w:szCs w:val="24"/>
              </w:rPr>
              <w:t>液体自动进样器</w:t>
            </w:r>
          </w:p>
        </w:tc>
        <w:tc>
          <w:tcPr>
            <w:tcW w:w="1276" w:type="dxa"/>
          </w:tcPr>
          <w:p w:rsidR="00814025" w:rsidRPr="007E6AED" w:rsidRDefault="00814025" w:rsidP="003E2A7F">
            <w:pPr>
              <w:spacing w:line="400" w:lineRule="exact"/>
              <w:rPr>
                <w:rFonts w:ascii="仿宋" w:eastAsia="仿宋" w:hAnsi="仿宋" w:cs="仿宋"/>
                <w:sz w:val="24"/>
              </w:rPr>
            </w:pPr>
          </w:p>
        </w:tc>
        <w:tc>
          <w:tcPr>
            <w:tcW w:w="850" w:type="dxa"/>
          </w:tcPr>
          <w:p w:rsidR="00814025" w:rsidRPr="007E6AED" w:rsidRDefault="00814025" w:rsidP="003E2A7F">
            <w:pPr>
              <w:spacing w:line="400" w:lineRule="exact"/>
            </w:pPr>
            <w:r w:rsidRPr="007E6AED">
              <w:rPr>
                <w:rFonts w:hint="eastAsia"/>
              </w:rPr>
              <w:t>套</w:t>
            </w:r>
          </w:p>
        </w:tc>
        <w:tc>
          <w:tcPr>
            <w:tcW w:w="1134" w:type="dxa"/>
          </w:tcPr>
          <w:p w:rsidR="00814025" w:rsidRPr="007E6AED" w:rsidRDefault="00814025" w:rsidP="003E2A7F">
            <w:pPr>
              <w:spacing w:line="400" w:lineRule="exact"/>
              <w:rPr>
                <w:rFonts w:ascii="仿宋" w:eastAsia="仿宋" w:hAnsi="仿宋" w:cs="仿宋"/>
                <w:sz w:val="24"/>
              </w:rPr>
            </w:pPr>
            <w:r w:rsidRPr="007E6AED">
              <w:rPr>
                <w:rFonts w:ascii="仿宋" w:eastAsia="仿宋" w:hAnsi="仿宋" w:cs="仿宋" w:hint="eastAsia"/>
                <w:sz w:val="24"/>
                <w:szCs w:val="24"/>
              </w:rPr>
              <w:t>1</w:t>
            </w:r>
          </w:p>
        </w:tc>
      </w:tr>
      <w:tr w:rsidR="00814025" w:rsidRPr="007E6AED" w:rsidTr="001F48FA">
        <w:trPr>
          <w:trHeight w:val="490"/>
        </w:trPr>
        <w:tc>
          <w:tcPr>
            <w:tcW w:w="4928" w:type="dxa"/>
          </w:tcPr>
          <w:p w:rsidR="00814025" w:rsidRPr="007E6AED" w:rsidRDefault="00814025" w:rsidP="003E2A7F">
            <w:pPr>
              <w:spacing w:line="400" w:lineRule="exact"/>
              <w:rPr>
                <w:rFonts w:ascii="仿宋" w:eastAsia="仿宋" w:hAnsi="仿宋" w:cs="仿宋"/>
                <w:sz w:val="24"/>
              </w:rPr>
            </w:pPr>
            <w:r w:rsidRPr="007E6AED">
              <w:rPr>
                <w:rFonts w:ascii="仿宋" w:eastAsia="仿宋" w:hAnsi="仿宋" w:cs="仿宋" w:hint="eastAsia"/>
                <w:sz w:val="24"/>
                <w:szCs w:val="24"/>
              </w:rPr>
              <w:t>气体自动进样器</w:t>
            </w:r>
          </w:p>
        </w:tc>
        <w:tc>
          <w:tcPr>
            <w:tcW w:w="1276" w:type="dxa"/>
          </w:tcPr>
          <w:p w:rsidR="00814025" w:rsidRPr="007E6AED" w:rsidRDefault="00814025" w:rsidP="003E2A7F">
            <w:pPr>
              <w:spacing w:line="400" w:lineRule="exact"/>
              <w:rPr>
                <w:rFonts w:ascii="仿宋" w:eastAsia="仿宋" w:hAnsi="仿宋" w:cs="仿宋"/>
                <w:sz w:val="24"/>
              </w:rPr>
            </w:pPr>
          </w:p>
        </w:tc>
        <w:tc>
          <w:tcPr>
            <w:tcW w:w="850" w:type="dxa"/>
          </w:tcPr>
          <w:p w:rsidR="00814025" w:rsidRPr="007E6AED" w:rsidRDefault="00814025" w:rsidP="003E2A7F">
            <w:pPr>
              <w:spacing w:line="400" w:lineRule="exact"/>
            </w:pPr>
            <w:r w:rsidRPr="007E6AED">
              <w:rPr>
                <w:rFonts w:hint="eastAsia"/>
              </w:rPr>
              <w:t>套</w:t>
            </w:r>
          </w:p>
        </w:tc>
        <w:tc>
          <w:tcPr>
            <w:tcW w:w="1134" w:type="dxa"/>
          </w:tcPr>
          <w:p w:rsidR="00814025" w:rsidRPr="007E6AED" w:rsidRDefault="00814025" w:rsidP="003E2A7F">
            <w:pPr>
              <w:spacing w:line="400" w:lineRule="exact"/>
              <w:rPr>
                <w:rFonts w:ascii="仿宋" w:eastAsia="仿宋" w:hAnsi="仿宋" w:cs="仿宋"/>
                <w:sz w:val="24"/>
              </w:rPr>
            </w:pPr>
            <w:r w:rsidRPr="007E6AED">
              <w:rPr>
                <w:rFonts w:ascii="仿宋" w:eastAsia="仿宋" w:hAnsi="仿宋" w:cs="仿宋"/>
                <w:sz w:val="24"/>
                <w:szCs w:val="24"/>
              </w:rPr>
              <w:t>2</w:t>
            </w:r>
          </w:p>
        </w:tc>
      </w:tr>
      <w:tr w:rsidR="00352AA9" w:rsidRPr="007E6AED" w:rsidTr="001F48FA">
        <w:trPr>
          <w:trHeight w:val="490"/>
        </w:trPr>
        <w:tc>
          <w:tcPr>
            <w:tcW w:w="4928" w:type="dxa"/>
          </w:tcPr>
          <w:p w:rsidR="00352AA9" w:rsidRPr="007E6AED" w:rsidRDefault="0005399B" w:rsidP="003E2A7F">
            <w:pPr>
              <w:spacing w:line="400" w:lineRule="exact"/>
              <w:rPr>
                <w:rFonts w:ascii="仿宋" w:eastAsia="仿宋" w:hAnsi="仿宋" w:cs="仿宋"/>
                <w:sz w:val="24"/>
              </w:rPr>
            </w:pPr>
            <w:r w:rsidRPr="007E6AED">
              <w:rPr>
                <w:rFonts w:ascii="仿宋" w:eastAsia="仿宋" w:hAnsi="仿宋" w:cs="仿宋" w:hint="eastAsia"/>
                <w:sz w:val="24"/>
                <w:szCs w:val="24"/>
              </w:rPr>
              <w:t>中文操作软件</w:t>
            </w:r>
          </w:p>
        </w:tc>
        <w:tc>
          <w:tcPr>
            <w:tcW w:w="1276" w:type="dxa"/>
          </w:tcPr>
          <w:p w:rsidR="00352AA9" w:rsidRPr="007E6AED" w:rsidRDefault="00352AA9" w:rsidP="003E2A7F">
            <w:pPr>
              <w:spacing w:line="400" w:lineRule="exact"/>
              <w:rPr>
                <w:rFonts w:ascii="仿宋" w:eastAsia="仿宋" w:hAnsi="仿宋" w:cs="仿宋"/>
                <w:sz w:val="24"/>
              </w:rPr>
            </w:pPr>
          </w:p>
        </w:tc>
        <w:tc>
          <w:tcPr>
            <w:tcW w:w="850" w:type="dxa"/>
          </w:tcPr>
          <w:p w:rsidR="00352AA9" w:rsidRPr="007E6AED" w:rsidRDefault="00352AA9" w:rsidP="003E2A7F">
            <w:pPr>
              <w:spacing w:line="400" w:lineRule="exact"/>
              <w:rPr>
                <w:rFonts w:ascii="仿宋" w:eastAsia="仿宋" w:hAnsi="仿宋" w:cs="仿宋"/>
                <w:sz w:val="24"/>
              </w:rPr>
            </w:pPr>
            <w:proofErr w:type="gramStart"/>
            <w:r w:rsidRPr="007E6AED">
              <w:rPr>
                <w:rFonts w:ascii="仿宋" w:eastAsia="仿宋" w:hAnsi="仿宋" w:cs="仿宋" w:hint="eastAsia"/>
                <w:sz w:val="24"/>
                <w:szCs w:val="24"/>
              </w:rPr>
              <w:t>个</w:t>
            </w:r>
            <w:proofErr w:type="gramEnd"/>
          </w:p>
        </w:tc>
        <w:tc>
          <w:tcPr>
            <w:tcW w:w="1134" w:type="dxa"/>
          </w:tcPr>
          <w:p w:rsidR="00352AA9" w:rsidRPr="007E6AED" w:rsidRDefault="00352AA9" w:rsidP="003E2A7F">
            <w:pPr>
              <w:spacing w:line="400" w:lineRule="exact"/>
              <w:rPr>
                <w:rFonts w:ascii="仿宋" w:eastAsia="仿宋" w:hAnsi="仿宋" w:cs="仿宋"/>
                <w:sz w:val="24"/>
              </w:rPr>
            </w:pPr>
            <w:r w:rsidRPr="007E6AED">
              <w:rPr>
                <w:rFonts w:ascii="仿宋" w:eastAsia="仿宋" w:hAnsi="仿宋" w:cs="仿宋" w:hint="eastAsia"/>
                <w:sz w:val="24"/>
                <w:szCs w:val="24"/>
              </w:rPr>
              <w:t>1</w:t>
            </w:r>
          </w:p>
        </w:tc>
      </w:tr>
      <w:tr w:rsidR="00352AA9" w:rsidRPr="007E6AED" w:rsidTr="001F48FA">
        <w:trPr>
          <w:trHeight w:val="490"/>
        </w:trPr>
        <w:tc>
          <w:tcPr>
            <w:tcW w:w="4928" w:type="dxa"/>
          </w:tcPr>
          <w:p w:rsidR="00352AA9" w:rsidRPr="007E6AED" w:rsidRDefault="0005399B" w:rsidP="003E2A7F">
            <w:pPr>
              <w:spacing w:line="400" w:lineRule="exact"/>
              <w:rPr>
                <w:rFonts w:ascii="仿宋" w:eastAsia="仿宋" w:hAnsi="仿宋" w:cs="仿宋"/>
                <w:sz w:val="24"/>
              </w:rPr>
            </w:pPr>
            <w:r w:rsidRPr="007E6AED">
              <w:rPr>
                <w:rFonts w:ascii="仿宋" w:eastAsia="仿宋" w:hAnsi="仿宋" w:cs="仿宋" w:hint="eastAsia"/>
                <w:sz w:val="24"/>
                <w:szCs w:val="24"/>
              </w:rPr>
              <w:t>电脑打印机</w:t>
            </w:r>
          </w:p>
        </w:tc>
        <w:tc>
          <w:tcPr>
            <w:tcW w:w="1276" w:type="dxa"/>
          </w:tcPr>
          <w:p w:rsidR="00352AA9" w:rsidRPr="007E6AED" w:rsidRDefault="00352AA9" w:rsidP="003E2A7F">
            <w:pPr>
              <w:spacing w:line="400" w:lineRule="exact"/>
              <w:rPr>
                <w:rFonts w:ascii="仿宋" w:eastAsia="仿宋" w:hAnsi="仿宋" w:cs="仿宋"/>
                <w:sz w:val="24"/>
              </w:rPr>
            </w:pPr>
          </w:p>
        </w:tc>
        <w:tc>
          <w:tcPr>
            <w:tcW w:w="850" w:type="dxa"/>
          </w:tcPr>
          <w:p w:rsidR="00352AA9" w:rsidRPr="007E6AED" w:rsidRDefault="00CE626B" w:rsidP="003E2A7F">
            <w:pPr>
              <w:spacing w:line="400" w:lineRule="exact"/>
              <w:rPr>
                <w:rFonts w:ascii="仿宋" w:eastAsia="仿宋" w:hAnsi="仿宋" w:cs="仿宋"/>
                <w:sz w:val="24"/>
              </w:rPr>
            </w:pPr>
            <w:r w:rsidRPr="007E6AED">
              <w:rPr>
                <w:rFonts w:ascii="仿宋" w:eastAsia="仿宋" w:hAnsi="仿宋" w:cs="仿宋" w:hint="eastAsia"/>
                <w:sz w:val="24"/>
                <w:szCs w:val="24"/>
              </w:rPr>
              <w:t>套</w:t>
            </w:r>
          </w:p>
        </w:tc>
        <w:tc>
          <w:tcPr>
            <w:tcW w:w="1134" w:type="dxa"/>
          </w:tcPr>
          <w:p w:rsidR="00352AA9" w:rsidRPr="007E6AED" w:rsidRDefault="0005399B" w:rsidP="003E2A7F">
            <w:pPr>
              <w:spacing w:line="400" w:lineRule="exact"/>
              <w:rPr>
                <w:rFonts w:ascii="仿宋" w:eastAsia="仿宋" w:hAnsi="仿宋" w:cs="仿宋"/>
                <w:sz w:val="24"/>
              </w:rPr>
            </w:pPr>
            <w:r w:rsidRPr="007E6AED">
              <w:rPr>
                <w:rFonts w:ascii="仿宋" w:eastAsia="仿宋" w:hAnsi="仿宋" w:cs="仿宋"/>
                <w:sz w:val="24"/>
                <w:szCs w:val="24"/>
              </w:rPr>
              <w:t>2</w:t>
            </w:r>
          </w:p>
        </w:tc>
      </w:tr>
      <w:tr w:rsidR="00352AA9" w:rsidRPr="007E6AED" w:rsidTr="001F48FA">
        <w:trPr>
          <w:trHeight w:val="490"/>
        </w:trPr>
        <w:tc>
          <w:tcPr>
            <w:tcW w:w="4928" w:type="dxa"/>
          </w:tcPr>
          <w:p w:rsidR="00352AA9" w:rsidRPr="007E6AED" w:rsidRDefault="00CE626B" w:rsidP="003E2A7F">
            <w:pPr>
              <w:spacing w:line="400" w:lineRule="exact"/>
              <w:rPr>
                <w:rFonts w:ascii="仿宋" w:eastAsia="仿宋" w:hAnsi="仿宋" w:cs="仿宋"/>
                <w:sz w:val="24"/>
              </w:rPr>
            </w:pPr>
            <w:r w:rsidRPr="007E6AED">
              <w:rPr>
                <w:rFonts w:ascii="仿宋" w:eastAsia="仿宋" w:hAnsi="仿宋" w:cs="仿宋" w:hint="eastAsia"/>
                <w:sz w:val="24"/>
                <w:szCs w:val="24"/>
              </w:rPr>
              <w:t>三合一气路净化器</w:t>
            </w:r>
          </w:p>
        </w:tc>
        <w:tc>
          <w:tcPr>
            <w:tcW w:w="1276" w:type="dxa"/>
          </w:tcPr>
          <w:p w:rsidR="00352AA9" w:rsidRPr="007E6AED" w:rsidRDefault="00352AA9" w:rsidP="003E2A7F">
            <w:pPr>
              <w:spacing w:line="400" w:lineRule="exact"/>
              <w:rPr>
                <w:rFonts w:ascii="仿宋" w:eastAsia="仿宋" w:hAnsi="仿宋" w:cs="仿宋"/>
                <w:sz w:val="24"/>
              </w:rPr>
            </w:pPr>
          </w:p>
        </w:tc>
        <w:tc>
          <w:tcPr>
            <w:tcW w:w="850" w:type="dxa"/>
          </w:tcPr>
          <w:p w:rsidR="00352AA9" w:rsidRPr="007E6AED" w:rsidRDefault="00352AA9" w:rsidP="003E2A7F">
            <w:pPr>
              <w:spacing w:line="400" w:lineRule="exact"/>
              <w:rPr>
                <w:rFonts w:ascii="仿宋" w:eastAsia="仿宋" w:hAnsi="仿宋" w:cs="仿宋"/>
                <w:sz w:val="24"/>
              </w:rPr>
            </w:pPr>
            <w:proofErr w:type="gramStart"/>
            <w:r w:rsidRPr="007E6AED">
              <w:rPr>
                <w:rFonts w:ascii="仿宋" w:eastAsia="仿宋" w:hAnsi="仿宋" w:cs="仿宋" w:hint="eastAsia"/>
                <w:sz w:val="24"/>
                <w:szCs w:val="24"/>
              </w:rPr>
              <w:t>个</w:t>
            </w:r>
            <w:proofErr w:type="gramEnd"/>
          </w:p>
        </w:tc>
        <w:tc>
          <w:tcPr>
            <w:tcW w:w="1134" w:type="dxa"/>
          </w:tcPr>
          <w:p w:rsidR="00352AA9" w:rsidRPr="007E6AED" w:rsidRDefault="00CC7117" w:rsidP="003E2A7F">
            <w:pPr>
              <w:spacing w:line="400" w:lineRule="exact"/>
              <w:rPr>
                <w:rFonts w:ascii="仿宋" w:eastAsia="仿宋" w:hAnsi="仿宋" w:cs="仿宋"/>
                <w:sz w:val="24"/>
              </w:rPr>
            </w:pPr>
            <w:r w:rsidRPr="007E6AED">
              <w:rPr>
                <w:rFonts w:ascii="仿宋" w:eastAsia="仿宋" w:hAnsi="仿宋" w:cs="仿宋" w:hint="eastAsia"/>
                <w:sz w:val="24"/>
                <w:szCs w:val="24"/>
              </w:rPr>
              <w:t>2</w:t>
            </w:r>
          </w:p>
        </w:tc>
      </w:tr>
      <w:tr w:rsidR="00352AA9" w:rsidRPr="007E6AED" w:rsidTr="001F48FA">
        <w:trPr>
          <w:trHeight w:val="490"/>
        </w:trPr>
        <w:tc>
          <w:tcPr>
            <w:tcW w:w="4928" w:type="dxa"/>
          </w:tcPr>
          <w:p w:rsidR="00352AA9" w:rsidRPr="007E6AED" w:rsidRDefault="00CE626B" w:rsidP="003E2A7F">
            <w:pPr>
              <w:spacing w:line="400" w:lineRule="exact"/>
              <w:rPr>
                <w:rFonts w:ascii="仿宋" w:eastAsia="仿宋" w:hAnsi="仿宋" w:cs="仿宋"/>
                <w:sz w:val="24"/>
              </w:rPr>
            </w:pPr>
            <w:r w:rsidRPr="007E6AED">
              <w:rPr>
                <w:rFonts w:ascii="仿宋" w:eastAsia="仿宋" w:hAnsi="仿宋" w:cs="仿宋" w:hint="eastAsia"/>
                <w:sz w:val="24"/>
                <w:szCs w:val="24"/>
              </w:rPr>
              <w:t>气路管线</w:t>
            </w:r>
          </w:p>
        </w:tc>
        <w:tc>
          <w:tcPr>
            <w:tcW w:w="1276" w:type="dxa"/>
          </w:tcPr>
          <w:p w:rsidR="00352AA9" w:rsidRPr="007E6AED" w:rsidRDefault="00352AA9" w:rsidP="003E2A7F">
            <w:pPr>
              <w:spacing w:line="400" w:lineRule="exact"/>
              <w:rPr>
                <w:rFonts w:ascii="仿宋" w:eastAsia="仿宋" w:hAnsi="仿宋" w:cs="仿宋"/>
                <w:sz w:val="24"/>
              </w:rPr>
            </w:pPr>
          </w:p>
        </w:tc>
        <w:tc>
          <w:tcPr>
            <w:tcW w:w="850" w:type="dxa"/>
          </w:tcPr>
          <w:p w:rsidR="00352AA9" w:rsidRPr="007E6AED" w:rsidRDefault="00CE626B" w:rsidP="003E2A7F">
            <w:pPr>
              <w:spacing w:line="400" w:lineRule="exact"/>
              <w:rPr>
                <w:rFonts w:ascii="仿宋" w:eastAsia="仿宋" w:hAnsi="仿宋" w:cs="仿宋"/>
                <w:sz w:val="24"/>
              </w:rPr>
            </w:pPr>
            <w:r w:rsidRPr="007E6AED">
              <w:rPr>
                <w:rFonts w:ascii="仿宋" w:eastAsia="仿宋" w:hAnsi="仿宋" w:cs="仿宋" w:hint="eastAsia"/>
                <w:sz w:val="24"/>
                <w:szCs w:val="24"/>
              </w:rPr>
              <w:t>套</w:t>
            </w:r>
          </w:p>
        </w:tc>
        <w:tc>
          <w:tcPr>
            <w:tcW w:w="1134" w:type="dxa"/>
          </w:tcPr>
          <w:p w:rsidR="00352AA9" w:rsidRPr="007E6AED" w:rsidRDefault="00CE626B" w:rsidP="003E2A7F">
            <w:pPr>
              <w:spacing w:line="400" w:lineRule="exact"/>
              <w:rPr>
                <w:rFonts w:ascii="仿宋" w:eastAsia="仿宋" w:hAnsi="仿宋" w:cs="仿宋"/>
                <w:sz w:val="24"/>
              </w:rPr>
            </w:pPr>
            <w:r w:rsidRPr="007E6AED">
              <w:rPr>
                <w:rFonts w:ascii="仿宋" w:eastAsia="仿宋" w:hAnsi="仿宋" w:cs="仿宋"/>
                <w:sz w:val="24"/>
                <w:szCs w:val="24"/>
              </w:rPr>
              <w:t>1</w:t>
            </w:r>
          </w:p>
        </w:tc>
      </w:tr>
      <w:tr w:rsidR="00352AA9" w:rsidRPr="007E6AED" w:rsidTr="001F48FA">
        <w:trPr>
          <w:trHeight w:val="490"/>
        </w:trPr>
        <w:tc>
          <w:tcPr>
            <w:tcW w:w="4928" w:type="dxa"/>
          </w:tcPr>
          <w:p w:rsidR="00352AA9" w:rsidRPr="007E6AED" w:rsidRDefault="00CE626B" w:rsidP="003E2A7F">
            <w:pPr>
              <w:spacing w:line="400" w:lineRule="exact"/>
              <w:rPr>
                <w:rFonts w:ascii="仿宋" w:eastAsia="仿宋" w:hAnsi="仿宋" w:cs="仿宋"/>
                <w:sz w:val="24"/>
              </w:rPr>
            </w:pPr>
            <w:r w:rsidRPr="007E6AED">
              <w:rPr>
                <w:rFonts w:ascii="仿宋" w:eastAsia="仿宋" w:hAnsi="仿宋" w:cs="仿宋" w:hint="eastAsia"/>
                <w:sz w:val="24"/>
                <w:szCs w:val="24"/>
              </w:rPr>
              <w:t>进样针1</w:t>
            </w:r>
            <w:r w:rsidRPr="007E6AED">
              <w:rPr>
                <w:rFonts w:ascii="仿宋" w:eastAsia="仿宋" w:hAnsi="仿宋" w:cs="仿宋"/>
                <w:sz w:val="24"/>
                <w:szCs w:val="24"/>
              </w:rPr>
              <w:t>0</w:t>
            </w:r>
            <w:r w:rsidRPr="007E6AED">
              <w:rPr>
                <w:rFonts w:ascii="仿宋" w:eastAsia="仿宋" w:hAnsi="仿宋" w:cs="仿宋" w:hint="eastAsia"/>
                <w:sz w:val="24"/>
                <w:szCs w:val="24"/>
              </w:rPr>
              <w:t>ul</w:t>
            </w:r>
          </w:p>
        </w:tc>
        <w:tc>
          <w:tcPr>
            <w:tcW w:w="1276" w:type="dxa"/>
          </w:tcPr>
          <w:p w:rsidR="00352AA9" w:rsidRPr="007E6AED" w:rsidRDefault="00352AA9" w:rsidP="003E2A7F">
            <w:pPr>
              <w:spacing w:line="400" w:lineRule="exact"/>
              <w:rPr>
                <w:rFonts w:ascii="仿宋" w:eastAsia="仿宋" w:hAnsi="仿宋" w:cs="仿宋"/>
                <w:sz w:val="24"/>
              </w:rPr>
            </w:pPr>
          </w:p>
        </w:tc>
        <w:tc>
          <w:tcPr>
            <w:tcW w:w="850" w:type="dxa"/>
          </w:tcPr>
          <w:p w:rsidR="00352AA9" w:rsidRPr="007E6AED" w:rsidRDefault="00CE626B" w:rsidP="003E2A7F">
            <w:pPr>
              <w:spacing w:line="400" w:lineRule="exact"/>
              <w:rPr>
                <w:rFonts w:ascii="仿宋" w:eastAsia="仿宋" w:hAnsi="仿宋" w:cs="仿宋"/>
                <w:sz w:val="24"/>
              </w:rPr>
            </w:pPr>
            <w:r w:rsidRPr="007E6AED">
              <w:rPr>
                <w:rFonts w:ascii="仿宋" w:eastAsia="仿宋" w:hAnsi="仿宋" w:cs="仿宋" w:hint="eastAsia"/>
                <w:sz w:val="24"/>
                <w:szCs w:val="24"/>
              </w:rPr>
              <w:t>根</w:t>
            </w:r>
          </w:p>
        </w:tc>
        <w:tc>
          <w:tcPr>
            <w:tcW w:w="1134" w:type="dxa"/>
          </w:tcPr>
          <w:p w:rsidR="00352AA9" w:rsidRPr="007E6AED" w:rsidRDefault="00814025" w:rsidP="003E2A7F">
            <w:pPr>
              <w:spacing w:line="400" w:lineRule="exact"/>
              <w:rPr>
                <w:rFonts w:ascii="仿宋" w:eastAsia="仿宋" w:hAnsi="仿宋" w:cs="仿宋"/>
                <w:sz w:val="24"/>
              </w:rPr>
            </w:pPr>
            <w:r w:rsidRPr="007E6AED">
              <w:rPr>
                <w:rFonts w:ascii="仿宋" w:eastAsia="仿宋" w:hAnsi="仿宋" w:cs="仿宋"/>
                <w:sz w:val="24"/>
                <w:szCs w:val="24"/>
              </w:rPr>
              <w:t>6</w:t>
            </w:r>
          </w:p>
        </w:tc>
      </w:tr>
      <w:tr w:rsidR="00814025" w:rsidRPr="007E6AED" w:rsidTr="001F48FA">
        <w:trPr>
          <w:trHeight w:val="490"/>
        </w:trPr>
        <w:tc>
          <w:tcPr>
            <w:tcW w:w="4928" w:type="dxa"/>
            <w:vAlign w:val="center"/>
          </w:tcPr>
          <w:p w:rsidR="00814025" w:rsidRPr="007E6AED" w:rsidRDefault="00814025" w:rsidP="003E2A7F">
            <w:pPr>
              <w:widowControl/>
              <w:spacing w:line="400" w:lineRule="exact"/>
              <w:jc w:val="left"/>
              <w:rPr>
                <w:rFonts w:ascii="Calibri" w:hAnsi="Calibri" w:cs="Arial"/>
                <w:sz w:val="20"/>
                <w:szCs w:val="20"/>
              </w:rPr>
            </w:pPr>
            <w:r w:rsidRPr="007E6AED">
              <w:rPr>
                <w:rFonts w:cs="Arial" w:hint="eastAsia"/>
                <w:sz w:val="20"/>
                <w:szCs w:val="20"/>
              </w:rPr>
              <w:t>高温</w:t>
            </w:r>
            <w:proofErr w:type="gramStart"/>
            <w:r w:rsidRPr="007E6AED">
              <w:rPr>
                <w:rFonts w:cs="Arial" w:hint="eastAsia"/>
                <w:sz w:val="20"/>
                <w:szCs w:val="20"/>
              </w:rPr>
              <w:t>进样隔垫</w:t>
            </w:r>
            <w:proofErr w:type="gramEnd"/>
            <w:r w:rsidRPr="007E6AED">
              <w:rPr>
                <w:rFonts w:cs="Arial" w:hint="eastAsia"/>
                <w:sz w:val="20"/>
                <w:szCs w:val="20"/>
              </w:rPr>
              <w:t>（</w:t>
            </w:r>
            <w:r w:rsidRPr="007E6AED">
              <w:rPr>
                <w:rFonts w:ascii="Calibri" w:hAnsi="Calibri" w:cs="Arial"/>
                <w:sz w:val="20"/>
                <w:szCs w:val="20"/>
              </w:rPr>
              <w:t>25</w:t>
            </w:r>
            <w:r w:rsidRPr="007E6AED">
              <w:rPr>
                <w:rFonts w:cs="Arial" w:hint="eastAsia"/>
                <w:sz w:val="20"/>
                <w:szCs w:val="20"/>
              </w:rPr>
              <w:t>个包装）</w:t>
            </w:r>
          </w:p>
        </w:tc>
        <w:tc>
          <w:tcPr>
            <w:tcW w:w="1276" w:type="dxa"/>
          </w:tcPr>
          <w:p w:rsidR="00814025" w:rsidRPr="007E6AED" w:rsidRDefault="00814025" w:rsidP="003E2A7F">
            <w:pPr>
              <w:spacing w:line="400" w:lineRule="exact"/>
              <w:rPr>
                <w:rFonts w:ascii="仿宋" w:eastAsia="仿宋" w:hAnsi="仿宋" w:cs="仿宋"/>
                <w:sz w:val="24"/>
              </w:rPr>
            </w:pPr>
          </w:p>
        </w:tc>
        <w:tc>
          <w:tcPr>
            <w:tcW w:w="850" w:type="dxa"/>
          </w:tcPr>
          <w:p w:rsidR="00814025" w:rsidRPr="007E6AED" w:rsidRDefault="00814025" w:rsidP="003E2A7F">
            <w:pPr>
              <w:spacing w:line="400" w:lineRule="exact"/>
              <w:rPr>
                <w:rFonts w:ascii="仿宋" w:eastAsia="仿宋" w:hAnsi="仿宋" w:cs="仿宋"/>
                <w:sz w:val="24"/>
              </w:rPr>
            </w:pPr>
            <w:proofErr w:type="gramStart"/>
            <w:r w:rsidRPr="007E6AED">
              <w:rPr>
                <w:rFonts w:ascii="仿宋" w:eastAsia="仿宋" w:hAnsi="仿宋" w:cs="仿宋" w:hint="eastAsia"/>
                <w:sz w:val="24"/>
                <w:szCs w:val="24"/>
              </w:rPr>
              <w:t>个</w:t>
            </w:r>
            <w:proofErr w:type="gramEnd"/>
          </w:p>
        </w:tc>
        <w:tc>
          <w:tcPr>
            <w:tcW w:w="1134" w:type="dxa"/>
            <w:vAlign w:val="center"/>
          </w:tcPr>
          <w:p w:rsidR="00814025" w:rsidRPr="007E6AED" w:rsidRDefault="00814025" w:rsidP="003E2A7F">
            <w:pPr>
              <w:widowControl/>
              <w:spacing w:line="400" w:lineRule="exact"/>
              <w:jc w:val="left"/>
              <w:rPr>
                <w:rFonts w:ascii="Calibri" w:hAnsi="Calibri" w:cs="Arial"/>
                <w:sz w:val="20"/>
                <w:szCs w:val="20"/>
              </w:rPr>
            </w:pPr>
            <w:r w:rsidRPr="007E6AED">
              <w:rPr>
                <w:rFonts w:ascii="Calibri" w:hAnsi="Calibri" w:cs="Arial"/>
                <w:sz w:val="20"/>
                <w:szCs w:val="20"/>
              </w:rPr>
              <w:t xml:space="preserve">1 </w:t>
            </w:r>
            <w:r w:rsidR="00CC7117" w:rsidRPr="007E6AED">
              <w:rPr>
                <w:rFonts w:ascii="Calibri" w:hAnsi="Calibri" w:cs="Arial" w:hint="eastAsia"/>
                <w:sz w:val="20"/>
                <w:szCs w:val="20"/>
              </w:rPr>
              <w:t>0</w:t>
            </w:r>
          </w:p>
        </w:tc>
      </w:tr>
      <w:tr w:rsidR="00814025" w:rsidRPr="007E6AED" w:rsidTr="001F48FA">
        <w:trPr>
          <w:trHeight w:val="490"/>
        </w:trPr>
        <w:tc>
          <w:tcPr>
            <w:tcW w:w="4928" w:type="dxa"/>
            <w:vAlign w:val="center"/>
          </w:tcPr>
          <w:p w:rsidR="00814025" w:rsidRPr="007E6AED" w:rsidRDefault="00814025" w:rsidP="003E2A7F">
            <w:pPr>
              <w:widowControl/>
              <w:spacing w:line="400" w:lineRule="exact"/>
              <w:jc w:val="left"/>
              <w:rPr>
                <w:rFonts w:ascii="Calibri" w:hAnsi="Calibri" w:cs="Arial"/>
                <w:sz w:val="20"/>
                <w:szCs w:val="20"/>
              </w:rPr>
            </w:pPr>
            <w:r w:rsidRPr="007E6AED">
              <w:rPr>
                <w:rFonts w:cs="Arial" w:hint="eastAsia"/>
                <w:sz w:val="20"/>
                <w:szCs w:val="20"/>
              </w:rPr>
              <w:t>0</w:t>
            </w:r>
            <w:r w:rsidRPr="007E6AED">
              <w:rPr>
                <w:rFonts w:cs="Arial"/>
                <w:sz w:val="20"/>
                <w:szCs w:val="20"/>
              </w:rPr>
              <w:t>.</w:t>
            </w:r>
            <w:r w:rsidRPr="007E6AED">
              <w:rPr>
                <w:rFonts w:cs="Arial" w:hint="eastAsia"/>
                <w:sz w:val="20"/>
                <w:szCs w:val="20"/>
              </w:rPr>
              <w:t>5</w:t>
            </w:r>
            <w:r w:rsidRPr="007E6AED">
              <w:rPr>
                <w:rFonts w:cs="Arial"/>
                <w:sz w:val="20"/>
                <w:szCs w:val="20"/>
              </w:rPr>
              <w:t>3</w:t>
            </w:r>
            <w:r w:rsidRPr="007E6AED">
              <w:rPr>
                <w:rFonts w:cs="Arial" w:hint="eastAsia"/>
                <w:sz w:val="20"/>
                <w:szCs w:val="20"/>
              </w:rPr>
              <w:t>压环（</w:t>
            </w:r>
            <w:r w:rsidRPr="007E6AED">
              <w:rPr>
                <w:rFonts w:cs="Arial" w:hint="eastAsia"/>
                <w:sz w:val="20"/>
                <w:szCs w:val="20"/>
              </w:rPr>
              <w:t>10</w:t>
            </w:r>
            <w:r w:rsidRPr="007E6AED">
              <w:rPr>
                <w:rFonts w:cs="Arial" w:hint="eastAsia"/>
                <w:sz w:val="20"/>
                <w:szCs w:val="20"/>
              </w:rPr>
              <w:t>个包装）</w:t>
            </w:r>
          </w:p>
        </w:tc>
        <w:tc>
          <w:tcPr>
            <w:tcW w:w="1276" w:type="dxa"/>
          </w:tcPr>
          <w:p w:rsidR="00814025" w:rsidRPr="007E6AED" w:rsidRDefault="00814025" w:rsidP="003E2A7F">
            <w:pPr>
              <w:spacing w:line="400" w:lineRule="exact"/>
              <w:rPr>
                <w:rFonts w:ascii="仿宋" w:eastAsia="仿宋" w:hAnsi="仿宋" w:cs="仿宋"/>
                <w:sz w:val="24"/>
              </w:rPr>
            </w:pPr>
          </w:p>
        </w:tc>
        <w:tc>
          <w:tcPr>
            <w:tcW w:w="850" w:type="dxa"/>
          </w:tcPr>
          <w:p w:rsidR="00814025" w:rsidRPr="007E6AED" w:rsidRDefault="00814025" w:rsidP="003E2A7F">
            <w:pPr>
              <w:spacing w:line="400" w:lineRule="exact"/>
              <w:rPr>
                <w:rFonts w:ascii="仿宋" w:eastAsia="仿宋" w:hAnsi="仿宋" w:cs="仿宋"/>
                <w:sz w:val="24"/>
              </w:rPr>
            </w:pPr>
            <w:proofErr w:type="gramStart"/>
            <w:r w:rsidRPr="007E6AED">
              <w:rPr>
                <w:rFonts w:ascii="仿宋" w:eastAsia="仿宋" w:hAnsi="仿宋" w:cs="仿宋" w:hint="eastAsia"/>
                <w:sz w:val="24"/>
                <w:szCs w:val="24"/>
              </w:rPr>
              <w:t>个</w:t>
            </w:r>
            <w:proofErr w:type="gramEnd"/>
          </w:p>
        </w:tc>
        <w:tc>
          <w:tcPr>
            <w:tcW w:w="1134" w:type="dxa"/>
          </w:tcPr>
          <w:p w:rsidR="00814025" w:rsidRPr="007E6AED" w:rsidRDefault="00814025" w:rsidP="003E2A7F">
            <w:pPr>
              <w:spacing w:line="400" w:lineRule="exact"/>
              <w:rPr>
                <w:rFonts w:ascii="仿宋" w:eastAsia="仿宋" w:hAnsi="仿宋" w:cs="仿宋"/>
                <w:sz w:val="24"/>
              </w:rPr>
            </w:pPr>
            <w:r w:rsidRPr="007E6AED">
              <w:rPr>
                <w:rFonts w:ascii="仿宋" w:eastAsia="仿宋" w:hAnsi="仿宋" w:cs="仿宋"/>
                <w:sz w:val="24"/>
                <w:szCs w:val="24"/>
              </w:rPr>
              <w:t>1</w:t>
            </w:r>
          </w:p>
        </w:tc>
      </w:tr>
      <w:tr w:rsidR="00814025" w:rsidRPr="007E6AED" w:rsidTr="001F48FA">
        <w:trPr>
          <w:trHeight w:val="490"/>
        </w:trPr>
        <w:tc>
          <w:tcPr>
            <w:tcW w:w="4928" w:type="dxa"/>
            <w:vAlign w:val="center"/>
          </w:tcPr>
          <w:p w:rsidR="00814025" w:rsidRPr="007E6AED" w:rsidRDefault="00814025" w:rsidP="003E2A7F">
            <w:pPr>
              <w:spacing w:line="400" w:lineRule="exact"/>
              <w:rPr>
                <w:rFonts w:ascii="Calibri" w:hAnsi="Calibri" w:cs="Arial"/>
                <w:sz w:val="20"/>
                <w:szCs w:val="20"/>
              </w:rPr>
            </w:pPr>
            <w:r w:rsidRPr="007E6AED">
              <w:rPr>
                <w:rFonts w:ascii="Calibri" w:hAnsi="Calibri" w:cs="Arial"/>
                <w:sz w:val="20"/>
                <w:szCs w:val="20"/>
              </w:rPr>
              <w:t>0.32</w:t>
            </w:r>
            <w:r w:rsidRPr="007E6AED">
              <w:rPr>
                <w:rFonts w:cs="Arial" w:hint="eastAsia"/>
                <w:sz w:val="20"/>
                <w:szCs w:val="20"/>
              </w:rPr>
              <w:t>压环（</w:t>
            </w:r>
            <w:r w:rsidRPr="007E6AED">
              <w:rPr>
                <w:rFonts w:ascii="Calibri" w:hAnsi="Calibri" w:cs="Arial"/>
                <w:sz w:val="20"/>
                <w:szCs w:val="20"/>
              </w:rPr>
              <w:t>10</w:t>
            </w:r>
            <w:r w:rsidRPr="007E6AED">
              <w:rPr>
                <w:rFonts w:cs="Arial" w:hint="eastAsia"/>
                <w:sz w:val="20"/>
                <w:szCs w:val="20"/>
              </w:rPr>
              <w:t>个包装）</w:t>
            </w:r>
          </w:p>
        </w:tc>
        <w:tc>
          <w:tcPr>
            <w:tcW w:w="1276" w:type="dxa"/>
          </w:tcPr>
          <w:p w:rsidR="00814025" w:rsidRPr="007E6AED" w:rsidRDefault="00814025" w:rsidP="003E2A7F">
            <w:pPr>
              <w:spacing w:line="400" w:lineRule="exact"/>
              <w:rPr>
                <w:rFonts w:ascii="仿宋" w:eastAsia="仿宋" w:hAnsi="仿宋" w:cs="仿宋"/>
                <w:sz w:val="24"/>
              </w:rPr>
            </w:pPr>
          </w:p>
        </w:tc>
        <w:tc>
          <w:tcPr>
            <w:tcW w:w="850" w:type="dxa"/>
          </w:tcPr>
          <w:p w:rsidR="00814025" w:rsidRPr="007E6AED" w:rsidRDefault="00814025" w:rsidP="003E2A7F">
            <w:pPr>
              <w:spacing w:line="400" w:lineRule="exact"/>
            </w:pPr>
            <w:proofErr w:type="gramStart"/>
            <w:r w:rsidRPr="007E6AED">
              <w:rPr>
                <w:rFonts w:ascii="仿宋" w:eastAsia="仿宋" w:hAnsi="仿宋" w:cs="仿宋" w:hint="eastAsia"/>
                <w:sz w:val="24"/>
                <w:szCs w:val="24"/>
              </w:rPr>
              <w:t>个</w:t>
            </w:r>
            <w:proofErr w:type="gramEnd"/>
          </w:p>
        </w:tc>
        <w:tc>
          <w:tcPr>
            <w:tcW w:w="1134" w:type="dxa"/>
          </w:tcPr>
          <w:p w:rsidR="00814025" w:rsidRPr="007E6AED" w:rsidRDefault="00814025" w:rsidP="003E2A7F">
            <w:pPr>
              <w:spacing w:line="400" w:lineRule="exact"/>
              <w:rPr>
                <w:rFonts w:ascii="仿宋" w:eastAsia="仿宋" w:hAnsi="仿宋" w:cs="仿宋"/>
                <w:sz w:val="24"/>
              </w:rPr>
            </w:pPr>
            <w:r w:rsidRPr="007E6AED">
              <w:rPr>
                <w:rFonts w:ascii="仿宋" w:eastAsia="仿宋" w:hAnsi="仿宋" w:cs="仿宋" w:hint="eastAsia"/>
                <w:sz w:val="24"/>
                <w:szCs w:val="24"/>
              </w:rPr>
              <w:t>3</w:t>
            </w:r>
          </w:p>
        </w:tc>
      </w:tr>
      <w:tr w:rsidR="00814025" w:rsidRPr="007E6AED" w:rsidTr="001F48FA">
        <w:trPr>
          <w:trHeight w:val="490"/>
        </w:trPr>
        <w:tc>
          <w:tcPr>
            <w:tcW w:w="4928" w:type="dxa"/>
            <w:vAlign w:val="center"/>
          </w:tcPr>
          <w:p w:rsidR="00814025" w:rsidRPr="007E6AED" w:rsidRDefault="00814025" w:rsidP="003E2A7F">
            <w:pPr>
              <w:spacing w:line="400" w:lineRule="exact"/>
              <w:rPr>
                <w:rFonts w:ascii="Calibri" w:hAnsi="Calibri" w:cs="Arial"/>
                <w:sz w:val="20"/>
                <w:szCs w:val="20"/>
              </w:rPr>
            </w:pPr>
            <w:r w:rsidRPr="007E6AED">
              <w:rPr>
                <w:rFonts w:cs="Arial" w:hint="eastAsia"/>
                <w:sz w:val="20"/>
                <w:szCs w:val="20"/>
              </w:rPr>
              <w:t>惰性</w:t>
            </w:r>
            <w:proofErr w:type="gramStart"/>
            <w:r w:rsidRPr="007E6AED">
              <w:rPr>
                <w:rFonts w:cs="Arial" w:hint="eastAsia"/>
                <w:sz w:val="20"/>
                <w:szCs w:val="20"/>
              </w:rPr>
              <w:t>化带石英棉不</w:t>
            </w:r>
            <w:proofErr w:type="gramEnd"/>
            <w:r w:rsidRPr="007E6AED">
              <w:rPr>
                <w:rFonts w:cs="Arial" w:hint="eastAsia"/>
                <w:sz w:val="20"/>
                <w:szCs w:val="20"/>
              </w:rPr>
              <w:t>分流衬管（</w:t>
            </w:r>
            <w:r w:rsidRPr="007E6AED">
              <w:rPr>
                <w:rFonts w:ascii="Calibri" w:hAnsi="Calibri" w:cs="Arial"/>
                <w:sz w:val="20"/>
                <w:szCs w:val="20"/>
              </w:rPr>
              <w:t>5</w:t>
            </w:r>
            <w:r w:rsidRPr="007E6AED">
              <w:rPr>
                <w:rFonts w:cs="Arial" w:hint="eastAsia"/>
                <w:sz w:val="20"/>
                <w:szCs w:val="20"/>
              </w:rPr>
              <w:t>个包装）</w:t>
            </w:r>
          </w:p>
        </w:tc>
        <w:tc>
          <w:tcPr>
            <w:tcW w:w="1276" w:type="dxa"/>
          </w:tcPr>
          <w:p w:rsidR="00814025" w:rsidRPr="007E6AED" w:rsidRDefault="00814025" w:rsidP="003E2A7F">
            <w:pPr>
              <w:spacing w:line="400" w:lineRule="exact"/>
              <w:rPr>
                <w:rFonts w:ascii="仿宋" w:eastAsia="仿宋" w:hAnsi="仿宋" w:cs="仿宋"/>
                <w:sz w:val="24"/>
              </w:rPr>
            </w:pPr>
          </w:p>
        </w:tc>
        <w:tc>
          <w:tcPr>
            <w:tcW w:w="850" w:type="dxa"/>
          </w:tcPr>
          <w:p w:rsidR="00814025" w:rsidRPr="007E6AED" w:rsidRDefault="00814025" w:rsidP="003E2A7F">
            <w:pPr>
              <w:spacing w:line="400" w:lineRule="exact"/>
            </w:pPr>
            <w:r w:rsidRPr="007E6AED">
              <w:rPr>
                <w:rFonts w:ascii="仿宋" w:eastAsia="仿宋" w:hAnsi="仿宋" w:cs="仿宋" w:hint="eastAsia"/>
                <w:sz w:val="24"/>
                <w:szCs w:val="24"/>
              </w:rPr>
              <w:t>盒</w:t>
            </w:r>
          </w:p>
        </w:tc>
        <w:tc>
          <w:tcPr>
            <w:tcW w:w="1134" w:type="dxa"/>
          </w:tcPr>
          <w:p w:rsidR="00814025" w:rsidRPr="007E6AED" w:rsidRDefault="00CC7117" w:rsidP="003E2A7F">
            <w:pPr>
              <w:spacing w:line="400" w:lineRule="exact"/>
              <w:rPr>
                <w:rFonts w:ascii="仿宋" w:eastAsia="仿宋" w:hAnsi="仿宋" w:cs="仿宋"/>
                <w:sz w:val="24"/>
              </w:rPr>
            </w:pPr>
            <w:r w:rsidRPr="007E6AED">
              <w:rPr>
                <w:rFonts w:ascii="仿宋" w:eastAsia="仿宋" w:hAnsi="仿宋" w:cs="仿宋" w:hint="eastAsia"/>
                <w:sz w:val="24"/>
                <w:szCs w:val="24"/>
              </w:rPr>
              <w:t>5</w:t>
            </w:r>
          </w:p>
        </w:tc>
      </w:tr>
      <w:tr w:rsidR="00814025" w:rsidRPr="007E6AED" w:rsidTr="001F48FA">
        <w:trPr>
          <w:trHeight w:val="490"/>
        </w:trPr>
        <w:tc>
          <w:tcPr>
            <w:tcW w:w="4928" w:type="dxa"/>
            <w:vAlign w:val="center"/>
          </w:tcPr>
          <w:p w:rsidR="00814025" w:rsidRPr="007E6AED" w:rsidRDefault="00814025" w:rsidP="003E2A7F">
            <w:pPr>
              <w:spacing w:line="400" w:lineRule="exact"/>
              <w:rPr>
                <w:rFonts w:ascii="Calibri" w:hAnsi="Calibri" w:cs="Arial"/>
                <w:sz w:val="20"/>
                <w:szCs w:val="20"/>
              </w:rPr>
            </w:pPr>
            <w:proofErr w:type="gramStart"/>
            <w:r w:rsidRPr="007E6AED">
              <w:rPr>
                <w:rFonts w:cs="Arial" w:hint="eastAsia"/>
                <w:sz w:val="20"/>
                <w:szCs w:val="20"/>
              </w:rPr>
              <w:t>惰性化带石英</w:t>
            </w:r>
            <w:proofErr w:type="gramEnd"/>
            <w:r w:rsidRPr="007E6AED">
              <w:rPr>
                <w:rFonts w:cs="Arial" w:hint="eastAsia"/>
                <w:sz w:val="20"/>
                <w:szCs w:val="20"/>
              </w:rPr>
              <w:t>棉分流衬管（</w:t>
            </w:r>
            <w:r w:rsidRPr="007E6AED">
              <w:rPr>
                <w:rFonts w:ascii="Calibri" w:hAnsi="Calibri" w:cs="Arial"/>
                <w:sz w:val="20"/>
                <w:szCs w:val="20"/>
              </w:rPr>
              <w:t>5</w:t>
            </w:r>
            <w:r w:rsidRPr="007E6AED">
              <w:rPr>
                <w:rFonts w:cs="Arial" w:hint="eastAsia"/>
                <w:sz w:val="20"/>
                <w:szCs w:val="20"/>
              </w:rPr>
              <w:t>个包装）</w:t>
            </w:r>
          </w:p>
        </w:tc>
        <w:tc>
          <w:tcPr>
            <w:tcW w:w="1276" w:type="dxa"/>
          </w:tcPr>
          <w:p w:rsidR="00814025" w:rsidRPr="007E6AED" w:rsidRDefault="00814025" w:rsidP="003E2A7F">
            <w:pPr>
              <w:spacing w:line="400" w:lineRule="exact"/>
              <w:rPr>
                <w:rFonts w:ascii="仿宋" w:eastAsia="仿宋" w:hAnsi="仿宋" w:cs="仿宋"/>
                <w:sz w:val="24"/>
              </w:rPr>
            </w:pPr>
          </w:p>
        </w:tc>
        <w:tc>
          <w:tcPr>
            <w:tcW w:w="850" w:type="dxa"/>
          </w:tcPr>
          <w:p w:rsidR="00814025" w:rsidRPr="007E6AED" w:rsidRDefault="00814025" w:rsidP="003E2A7F">
            <w:pPr>
              <w:spacing w:line="400" w:lineRule="exact"/>
            </w:pPr>
            <w:r w:rsidRPr="007E6AED">
              <w:rPr>
                <w:rFonts w:ascii="仿宋" w:eastAsia="仿宋" w:hAnsi="仿宋" w:cs="仿宋" w:hint="eastAsia"/>
                <w:sz w:val="24"/>
                <w:szCs w:val="24"/>
              </w:rPr>
              <w:t>盒</w:t>
            </w:r>
          </w:p>
        </w:tc>
        <w:tc>
          <w:tcPr>
            <w:tcW w:w="1134" w:type="dxa"/>
          </w:tcPr>
          <w:p w:rsidR="00814025" w:rsidRPr="007E6AED" w:rsidRDefault="00814025" w:rsidP="003E2A7F">
            <w:pPr>
              <w:spacing w:line="400" w:lineRule="exact"/>
              <w:rPr>
                <w:rFonts w:ascii="仿宋" w:eastAsia="仿宋" w:hAnsi="仿宋" w:cs="仿宋"/>
                <w:sz w:val="24"/>
              </w:rPr>
            </w:pPr>
            <w:r w:rsidRPr="007E6AED">
              <w:rPr>
                <w:rFonts w:ascii="仿宋" w:eastAsia="仿宋" w:hAnsi="仿宋" w:cs="仿宋" w:hint="eastAsia"/>
                <w:sz w:val="24"/>
                <w:szCs w:val="24"/>
              </w:rPr>
              <w:t>1</w:t>
            </w:r>
            <w:r w:rsidR="00CC7117" w:rsidRPr="007E6AED">
              <w:rPr>
                <w:rFonts w:ascii="仿宋" w:eastAsia="仿宋" w:hAnsi="仿宋" w:cs="仿宋" w:hint="eastAsia"/>
                <w:sz w:val="24"/>
                <w:szCs w:val="24"/>
              </w:rPr>
              <w:t>0</w:t>
            </w:r>
          </w:p>
        </w:tc>
      </w:tr>
      <w:tr w:rsidR="00814025" w:rsidRPr="007E6AED" w:rsidTr="001F48FA">
        <w:trPr>
          <w:trHeight w:val="490"/>
        </w:trPr>
        <w:tc>
          <w:tcPr>
            <w:tcW w:w="4928" w:type="dxa"/>
            <w:vAlign w:val="center"/>
          </w:tcPr>
          <w:p w:rsidR="00814025" w:rsidRPr="007E6AED" w:rsidRDefault="00814025" w:rsidP="003E2A7F">
            <w:pPr>
              <w:spacing w:line="400" w:lineRule="exact"/>
              <w:rPr>
                <w:rFonts w:ascii="Calibri" w:hAnsi="Calibri" w:cs="Arial"/>
                <w:sz w:val="20"/>
                <w:szCs w:val="20"/>
              </w:rPr>
            </w:pPr>
            <w:r w:rsidRPr="007E6AED">
              <w:rPr>
                <w:rFonts w:cs="Arial" w:hint="eastAsia"/>
                <w:sz w:val="20"/>
                <w:szCs w:val="20"/>
              </w:rPr>
              <w:t>毛细管柱切割器</w:t>
            </w:r>
          </w:p>
        </w:tc>
        <w:tc>
          <w:tcPr>
            <w:tcW w:w="1276" w:type="dxa"/>
          </w:tcPr>
          <w:p w:rsidR="00814025" w:rsidRPr="007E6AED" w:rsidRDefault="00814025" w:rsidP="003E2A7F">
            <w:pPr>
              <w:spacing w:line="400" w:lineRule="exact"/>
              <w:rPr>
                <w:rFonts w:ascii="仿宋" w:eastAsia="仿宋" w:hAnsi="仿宋" w:cs="仿宋"/>
                <w:sz w:val="24"/>
              </w:rPr>
            </w:pPr>
          </w:p>
        </w:tc>
        <w:tc>
          <w:tcPr>
            <w:tcW w:w="850" w:type="dxa"/>
          </w:tcPr>
          <w:p w:rsidR="00814025" w:rsidRPr="007E6AED" w:rsidRDefault="00814025" w:rsidP="003E2A7F">
            <w:pPr>
              <w:spacing w:line="400" w:lineRule="exact"/>
            </w:pPr>
            <w:proofErr w:type="gramStart"/>
            <w:r w:rsidRPr="007E6AED">
              <w:rPr>
                <w:rFonts w:ascii="仿宋" w:eastAsia="仿宋" w:hAnsi="仿宋" w:cs="仿宋" w:hint="eastAsia"/>
                <w:sz w:val="24"/>
                <w:szCs w:val="24"/>
              </w:rPr>
              <w:t>个</w:t>
            </w:r>
            <w:proofErr w:type="gramEnd"/>
          </w:p>
        </w:tc>
        <w:tc>
          <w:tcPr>
            <w:tcW w:w="1134" w:type="dxa"/>
          </w:tcPr>
          <w:p w:rsidR="00814025" w:rsidRPr="007E6AED" w:rsidRDefault="00814025" w:rsidP="003E2A7F">
            <w:pPr>
              <w:spacing w:line="400" w:lineRule="exact"/>
              <w:rPr>
                <w:rFonts w:ascii="仿宋" w:eastAsia="仿宋" w:hAnsi="仿宋" w:cs="仿宋"/>
                <w:sz w:val="24"/>
              </w:rPr>
            </w:pPr>
            <w:r w:rsidRPr="007E6AED">
              <w:rPr>
                <w:rFonts w:ascii="仿宋" w:eastAsia="仿宋" w:hAnsi="仿宋" w:cs="仿宋" w:hint="eastAsia"/>
                <w:sz w:val="24"/>
                <w:szCs w:val="24"/>
              </w:rPr>
              <w:t>1</w:t>
            </w:r>
          </w:p>
        </w:tc>
      </w:tr>
      <w:tr w:rsidR="00814025" w:rsidRPr="007E6AED" w:rsidTr="001F48FA">
        <w:trPr>
          <w:trHeight w:val="490"/>
        </w:trPr>
        <w:tc>
          <w:tcPr>
            <w:tcW w:w="4928" w:type="dxa"/>
            <w:vAlign w:val="center"/>
          </w:tcPr>
          <w:p w:rsidR="00814025" w:rsidRPr="007E6AED" w:rsidRDefault="00814025" w:rsidP="003E2A7F">
            <w:pPr>
              <w:spacing w:line="400" w:lineRule="exact"/>
              <w:rPr>
                <w:rFonts w:cs="Arial"/>
                <w:sz w:val="20"/>
                <w:szCs w:val="20"/>
              </w:rPr>
            </w:pPr>
            <w:r w:rsidRPr="007E6AED">
              <w:rPr>
                <w:rFonts w:cs="Arial" w:hint="eastAsia"/>
                <w:sz w:val="20"/>
                <w:szCs w:val="20"/>
              </w:rPr>
              <w:t>1</w:t>
            </w:r>
            <w:r w:rsidRPr="007E6AED">
              <w:rPr>
                <w:rFonts w:cs="Arial"/>
                <w:sz w:val="20"/>
                <w:szCs w:val="20"/>
              </w:rPr>
              <w:t>.5</w:t>
            </w:r>
            <w:r w:rsidRPr="007E6AED">
              <w:rPr>
                <w:rFonts w:cs="Arial" w:hint="eastAsia"/>
                <w:sz w:val="20"/>
                <w:szCs w:val="20"/>
              </w:rPr>
              <w:t>ml</w:t>
            </w:r>
            <w:r w:rsidRPr="007E6AED">
              <w:rPr>
                <w:rFonts w:cs="Arial" w:hint="eastAsia"/>
                <w:sz w:val="20"/>
                <w:szCs w:val="20"/>
              </w:rPr>
              <w:t>样品瓶</w:t>
            </w:r>
          </w:p>
        </w:tc>
        <w:tc>
          <w:tcPr>
            <w:tcW w:w="1276" w:type="dxa"/>
          </w:tcPr>
          <w:p w:rsidR="00814025" w:rsidRPr="007E6AED" w:rsidRDefault="00814025" w:rsidP="003E2A7F">
            <w:pPr>
              <w:spacing w:line="400" w:lineRule="exact"/>
              <w:rPr>
                <w:rFonts w:ascii="仿宋" w:eastAsia="仿宋" w:hAnsi="仿宋" w:cs="仿宋"/>
                <w:sz w:val="24"/>
              </w:rPr>
            </w:pPr>
          </w:p>
        </w:tc>
        <w:tc>
          <w:tcPr>
            <w:tcW w:w="850" w:type="dxa"/>
          </w:tcPr>
          <w:p w:rsidR="00814025" w:rsidRPr="007E6AED" w:rsidRDefault="00814025" w:rsidP="003E2A7F">
            <w:pPr>
              <w:spacing w:line="400" w:lineRule="exact"/>
              <w:rPr>
                <w:rFonts w:ascii="仿宋" w:eastAsia="仿宋" w:hAnsi="仿宋" w:cs="仿宋"/>
                <w:sz w:val="24"/>
              </w:rPr>
            </w:pPr>
            <w:r w:rsidRPr="007E6AED">
              <w:rPr>
                <w:rFonts w:ascii="仿宋" w:eastAsia="仿宋" w:hAnsi="仿宋" w:cs="仿宋" w:hint="eastAsia"/>
                <w:sz w:val="24"/>
                <w:szCs w:val="24"/>
              </w:rPr>
              <w:t>盒</w:t>
            </w:r>
          </w:p>
        </w:tc>
        <w:tc>
          <w:tcPr>
            <w:tcW w:w="1134" w:type="dxa"/>
          </w:tcPr>
          <w:p w:rsidR="00814025" w:rsidRPr="007E6AED" w:rsidRDefault="00814025" w:rsidP="003E2A7F">
            <w:pPr>
              <w:spacing w:line="400" w:lineRule="exact"/>
              <w:rPr>
                <w:rFonts w:ascii="仿宋" w:eastAsia="仿宋" w:hAnsi="仿宋" w:cs="仿宋"/>
                <w:sz w:val="24"/>
              </w:rPr>
            </w:pPr>
            <w:r w:rsidRPr="007E6AED">
              <w:rPr>
                <w:rFonts w:ascii="仿宋" w:eastAsia="仿宋" w:hAnsi="仿宋" w:cs="仿宋" w:hint="eastAsia"/>
                <w:sz w:val="24"/>
                <w:szCs w:val="24"/>
              </w:rPr>
              <w:t>1</w:t>
            </w:r>
            <w:r w:rsidRPr="007E6AED">
              <w:rPr>
                <w:rFonts w:ascii="仿宋" w:eastAsia="仿宋" w:hAnsi="仿宋" w:cs="仿宋"/>
                <w:sz w:val="24"/>
                <w:szCs w:val="24"/>
              </w:rPr>
              <w:t>0</w:t>
            </w:r>
          </w:p>
        </w:tc>
      </w:tr>
      <w:tr w:rsidR="00CC7117" w:rsidRPr="007E6AED" w:rsidTr="001F48FA">
        <w:trPr>
          <w:trHeight w:val="490"/>
        </w:trPr>
        <w:tc>
          <w:tcPr>
            <w:tcW w:w="4928" w:type="dxa"/>
            <w:vAlign w:val="center"/>
          </w:tcPr>
          <w:p w:rsidR="00CC7117" w:rsidRPr="007E6AED" w:rsidRDefault="00CC7117" w:rsidP="003E2A7F">
            <w:pPr>
              <w:spacing w:line="400" w:lineRule="exact"/>
              <w:rPr>
                <w:rFonts w:cs="Arial"/>
                <w:sz w:val="20"/>
                <w:szCs w:val="20"/>
              </w:rPr>
            </w:pPr>
            <w:r w:rsidRPr="007E6AED">
              <w:rPr>
                <w:rFonts w:cs="Arial" w:hint="eastAsia"/>
                <w:sz w:val="20"/>
                <w:szCs w:val="20"/>
              </w:rPr>
              <w:t>毛细色谱柱</w:t>
            </w:r>
            <w:r w:rsidRPr="007E6AED">
              <w:rPr>
                <w:rFonts w:cs="Arial" w:hint="eastAsia"/>
                <w:sz w:val="20"/>
                <w:szCs w:val="20"/>
              </w:rPr>
              <w:t xml:space="preserve"> Rtx-624  30*0.53*3.0</w:t>
            </w:r>
          </w:p>
        </w:tc>
        <w:tc>
          <w:tcPr>
            <w:tcW w:w="1276" w:type="dxa"/>
          </w:tcPr>
          <w:p w:rsidR="00CC7117" w:rsidRPr="007E6AED" w:rsidRDefault="00CC7117" w:rsidP="003E2A7F">
            <w:pPr>
              <w:spacing w:line="400" w:lineRule="exact"/>
              <w:rPr>
                <w:rFonts w:ascii="仿宋" w:eastAsia="仿宋" w:hAnsi="仿宋" w:cs="仿宋"/>
                <w:sz w:val="24"/>
              </w:rPr>
            </w:pPr>
          </w:p>
        </w:tc>
        <w:tc>
          <w:tcPr>
            <w:tcW w:w="850" w:type="dxa"/>
          </w:tcPr>
          <w:p w:rsidR="00CC7117" w:rsidRPr="007E6AED" w:rsidRDefault="00CC7117" w:rsidP="003E2A7F">
            <w:pPr>
              <w:spacing w:line="400" w:lineRule="exact"/>
              <w:rPr>
                <w:rFonts w:ascii="仿宋" w:eastAsia="仿宋" w:hAnsi="仿宋" w:cs="仿宋"/>
                <w:sz w:val="24"/>
              </w:rPr>
            </w:pPr>
            <w:r w:rsidRPr="007E6AED">
              <w:rPr>
                <w:rFonts w:ascii="仿宋" w:eastAsia="仿宋" w:hAnsi="仿宋" w:cs="仿宋" w:hint="eastAsia"/>
                <w:sz w:val="24"/>
                <w:szCs w:val="24"/>
              </w:rPr>
              <w:t>根</w:t>
            </w:r>
          </w:p>
        </w:tc>
        <w:tc>
          <w:tcPr>
            <w:tcW w:w="1134" w:type="dxa"/>
          </w:tcPr>
          <w:p w:rsidR="00CC7117" w:rsidRPr="007E6AED" w:rsidRDefault="00CC7117" w:rsidP="003E2A7F">
            <w:pPr>
              <w:spacing w:line="400" w:lineRule="exact"/>
              <w:rPr>
                <w:rFonts w:ascii="仿宋" w:eastAsia="仿宋" w:hAnsi="仿宋" w:cs="仿宋"/>
                <w:sz w:val="24"/>
              </w:rPr>
            </w:pPr>
            <w:r w:rsidRPr="007E6AED">
              <w:rPr>
                <w:rFonts w:ascii="仿宋" w:eastAsia="仿宋" w:hAnsi="仿宋" w:cs="仿宋" w:hint="eastAsia"/>
                <w:sz w:val="24"/>
                <w:szCs w:val="24"/>
              </w:rPr>
              <w:t>2</w:t>
            </w:r>
          </w:p>
        </w:tc>
      </w:tr>
      <w:tr w:rsidR="00CC7117" w:rsidRPr="007E6AED" w:rsidTr="001F48FA">
        <w:trPr>
          <w:trHeight w:val="490"/>
        </w:trPr>
        <w:tc>
          <w:tcPr>
            <w:tcW w:w="4928" w:type="dxa"/>
            <w:vAlign w:val="center"/>
          </w:tcPr>
          <w:p w:rsidR="00CC7117" w:rsidRPr="007E6AED" w:rsidRDefault="00CC7117" w:rsidP="003E2A7F">
            <w:pPr>
              <w:spacing w:line="400" w:lineRule="exact"/>
              <w:rPr>
                <w:rFonts w:cs="Arial"/>
                <w:sz w:val="20"/>
                <w:szCs w:val="20"/>
              </w:rPr>
            </w:pPr>
            <w:r w:rsidRPr="007E6AED">
              <w:rPr>
                <w:rFonts w:cs="Arial" w:hint="eastAsia"/>
                <w:sz w:val="20"/>
                <w:szCs w:val="20"/>
              </w:rPr>
              <w:t>毛细色谱柱</w:t>
            </w:r>
            <w:r w:rsidRPr="007E6AED">
              <w:rPr>
                <w:rFonts w:cs="Arial" w:hint="eastAsia"/>
                <w:sz w:val="20"/>
                <w:szCs w:val="20"/>
              </w:rPr>
              <w:t xml:space="preserve"> Rtx-624  60*0.53*3.0</w:t>
            </w:r>
          </w:p>
        </w:tc>
        <w:tc>
          <w:tcPr>
            <w:tcW w:w="1276" w:type="dxa"/>
          </w:tcPr>
          <w:p w:rsidR="00CC7117" w:rsidRPr="007E6AED" w:rsidRDefault="00CC7117" w:rsidP="003E2A7F">
            <w:pPr>
              <w:spacing w:line="400" w:lineRule="exact"/>
              <w:rPr>
                <w:rFonts w:ascii="仿宋" w:eastAsia="仿宋" w:hAnsi="仿宋" w:cs="仿宋"/>
                <w:sz w:val="24"/>
              </w:rPr>
            </w:pPr>
          </w:p>
        </w:tc>
        <w:tc>
          <w:tcPr>
            <w:tcW w:w="850" w:type="dxa"/>
          </w:tcPr>
          <w:p w:rsidR="00CC7117" w:rsidRPr="007E6AED" w:rsidRDefault="00CC7117" w:rsidP="003E2A7F">
            <w:pPr>
              <w:spacing w:line="400" w:lineRule="exact"/>
              <w:rPr>
                <w:rFonts w:ascii="仿宋" w:eastAsia="仿宋" w:hAnsi="仿宋" w:cs="仿宋"/>
                <w:sz w:val="24"/>
              </w:rPr>
            </w:pPr>
            <w:r w:rsidRPr="007E6AED">
              <w:rPr>
                <w:rFonts w:ascii="仿宋" w:eastAsia="仿宋" w:hAnsi="仿宋" w:cs="仿宋" w:hint="eastAsia"/>
                <w:sz w:val="24"/>
                <w:szCs w:val="24"/>
              </w:rPr>
              <w:t>根</w:t>
            </w:r>
          </w:p>
        </w:tc>
        <w:tc>
          <w:tcPr>
            <w:tcW w:w="1134" w:type="dxa"/>
          </w:tcPr>
          <w:p w:rsidR="00CC7117" w:rsidRPr="007E6AED" w:rsidRDefault="00CC7117" w:rsidP="003E2A7F">
            <w:pPr>
              <w:spacing w:line="400" w:lineRule="exact"/>
              <w:rPr>
                <w:rFonts w:ascii="仿宋" w:eastAsia="仿宋" w:hAnsi="仿宋" w:cs="仿宋"/>
                <w:sz w:val="24"/>
              </w:rPr>
            </w:pPr>
            <w:r w:rsidRPr="007E6AED">
              <w:rPr>
                <w:rFonts w:ascii="仿宋" w:eastAsia="仿宋" w:hAnsi="仿宋" w:cs="仿宋" w:hint="eastAsia"/>
                <w:sz w:val="24"/>
                <w:szCs w:val="24"/>
              </w:rPr>
              <w:t>2</w:t>
            </w:r>
          </w:p>
        </w:tc>
      </w:tr>
    </w:tbl>
    <w:p w:rsidR="00352AA9" w:rsidRPr="007E6AED" w:rsidRDefault="00814025" w:rsidP="003E2A7F">
      <w:pPr>
        <w:spacing w:line="400" w:lineRule="exact"/>
        <w:rPr>
          <w:rFonts w:ascii="仿宋" w:eastAsia="仿宋" w:hAnsi="仿宋" w:cs="仿宋"/>
          <w:sz w:val="24"/>
          <w:szCs w:val="24"/>
        </w:rPr>
      </w:pPr>
      <w:r w:rsidRPr="007E6AED">
        <w:rPr>
          <w:rFonts w:ascii="仿宋" w:eastAsia="仿宋" w:hAnsi="仿宋" w:cs="仿宋" w:hint="eastAsia"/>
          <w:sz w:val="24"/>
          <w:szCs w:val="24"/>
        </w:rPr>
        <w:lastRenderedPageBreak/>
        <w:t>2.2 投标方应提供详细供货清单，清单中应说明型号、数量、产地、生产厂家等</w:t>
      </w:r>
      <w:r w:rsidR="00352AA9" w:rsidRPr="007E6AED">
        <w:rPr>
          <w:rFonts w:ascii="仿宋" w:eastAsia="仿宋" w:hAnsi="仿宋" w:cs="仿宋" w:hint="eastAsia"/>
          <w:sz w:val="24"/>
          <w:szCs w:val="24"/>
        </w:rPr>
        <w:t>内容。</w:t>
      </w:r>
    </w:p>
    <w:p w:rsidR="00352AA9" w:rsidRPr="007E6AED" w:rsidRDefault="00352AA9" w:rsidP="00C91F22">
      <w:pPr>
        <w:pStyle w:val="21"/>
        <w:spacing w:before="100" w:beforeAutospacing="1" w:after="100" w:afterAutospacing="1" w:line="400" w:lineRule="exact"/>
        <w:ind w:firstLine="0"/>
        <w:jc w:val="left"/>
        <w:rPr>
          <w:rFonts w:ascii="仿宋" w:eastAsia="仿宋" w:hAnsi="仿宋" w:cs="仿宋"/>
          <w:b/>
        </w:rPr>
      </w:pPr>
      <w:r w:rsidRPr="007E6AED">
        <w:rPr>
          <w:rFonts w:ascii="仿宋" w:eastAsia="仿宋" w:hAnsi="仿宋" w:cs="仿宋" w:hint="eastAsia"/>
          <w:b/>
        </w:rPr>
        <w:t>三、技术要求</w:t>
      </w:r>
    </w:p>
    <w:p w:rsidR="00352AA9" w:rsidRPr="007E6AED" w:rsidRDefault="00352AA9" w:rsidP="009A276E">
      <w:pPr>
        <w:pStyle w:val="21"/>
        <w:spacing w:beforeLines="50" w:before="156" w:afterLines="50" w:after="156" w:line="400" w:lineRule="exact"/>
        <w:ind w:firstLine="0"/>
        <w:rPr>
          <w:rFonts w:ascii="仿宋" w:eastAsia="仿宋" w:hAnsi="仿宋" w:cs="仿宋"/>
          <w:b/>
          <w:sz w:val="24"/>
          <w:szCs w:val="24"/>
        </w:rPr>
      </w:pPr>
      <w:r w:rsidRPr="007E6AED">
        <w:rPr>
          <w:rFonts w:ascii="仿宋" w:eastAsia="仿宋" w:hAnsi="仿宋" w:cs="仿宋" w:hint="eastAsia"/>
          <w:b/>
          <w:sz w:val="24"/>
          <w:szCs w:val="24"/>
        </w:rPr>
        <w:t>1.执行规范和标准</w:t>
      </w:r>
    </w:p>
    <w:p w:rsidR="00352AA9" w:rsidRPr="007E6AED" w:rsidRDefault="00352AA9" w:rsidP="003E2A7F">
      <w:pPr>
        <w:pStyle w:val="21"/>
        <w:spacing w:line="400" w:lineRule="exact"/>
        <w:ind w:firstLine="0"/>
        <w:jc w:val="left"/>
        <w:rPr>
          <w:rFonts w:ascii="仿宋" w:eastAsia="仿宋" w:hAnsi="仿宋" w:cs="仿宋"/>
          <w:sz w:val="24"/>
          <w:szCs w:val="24"/>
        </w:rPr>
      </w:pPr>
      <w:r w:rsidRPr="007E6AED">
        <w:rPr>
          <w:rFonts w:ascii="仿宋" w:eastAsia="仿宋" w:hAnsi="仿宋" w:cs="仿宋" w:hint="eastAsia"/>
          <w:sz w:val="24"/>
          <w:szCs w:val="24"/>
        </w:rPr>
        <w:t>投标方所</w:t>
      </w:r>
      <w:r w:rsidRPr="007E6AED">
        <w:rPr>
          <w:rFonts w:ascii="仿宋" w:eastAsia="仿宋" w:hAnsi="仿宋" w:cs="仿宋" w:hint="eastAsia"/>
          <w:bCs/>
          <w:sz w:val="24"/>
          <w:szCs w:val="24"/>
        </w:rPr>
        <w:t>投标产品需按照</w:t>
      </w:r>
      <w:r w:rsidR="0005399B" w:rsidRPr="007E6AED">
        <w:rPr>
          <w:rFonts w:ascii="仿宋" w:eastAsia="仿宋" w:hAnsi="仿宋" w:cs="仿宋" w:hint="eastAsia"/>
          <w:sz w:val="24"/>
          <w:szCs w:val="24"/>
        </w:rPr>
        <w:t>气相色谱仪</w:t>
      </w:r>
      <w:r w:rsidRPr="007E6AED">
        <w:rPr>
          <w:rFonts w:ascii="仿宋" w:eastAsia="仿宋" w:hAnsi="仿宋" w:cs="仿宋" w:hint="eastAsia"/>
          <w:bCs/>
          <w:sz w:val="24"/>
          <w:szCs w:val="24"/>
        </w:rPr>
        <w:t>的标准进行生产制造。</w:t>
      </w:r>
      <w:r w:rsidRPr="007E6AED">
        <w:rPr>
          <w:rFonts w:ascii="仿宋" w:eastAsia="仿宋" w:hAnsi="仿宋" w:cs="仿宋" w:hint="eastAsia"/>
          <w:sz w:val="24"/>
          <w:szCs w:val="24"/>
        </w:rPr>
        <w:t>所有的标准和规范必须是国际通用的标准和规范，并不得低于中国目前所采用的标准和规范。</w:t>
      </w:r>
    </w:p>
    <w:p w:rsidR="00352AA9" w:rsidRPr="007E6AED" w:rsidRDefault="00352AA9" w:rsidP="009A276E">
      <w:pPr>
        <w:pStyle w:val="21"/>
        <w:spacing w:beforeLines="50" w:before="156" w:afterLines="50" w:after="156" w:line="400" w:lineRule="exact"/>
        <w:ind w:firstLine="0"/>
        <w:rPr>
          <w:rFonts w:ascii="仿宋" w:eastAsia="仿宋" w:hAnsi="仿宋" w:cs="仿宋"/>
          <w:b/>
          <w:sz w:val="24"/>
          <w:szCs w:val="24"/>
        </w:rPr>
      </w:pPr>
      <w:r w:rsidRPr="007E6AED">
        <w:rPr>
          <w:rFonts w:ascii="仿宋" w:eastAsia="仿宋" w:hAnsi="仿宋" w:cs="仿宋" w:hint="eastAsia"/>
          <w:b/>
          <w:sz w:val="24"/>
          <w:szCs w:val="24"/>
        </w:rPr>
        <w:t>*2.设备技术条件及要求</w:t>
      </w:r>
    </w:p>
    <w:p w:rsidR="00352AA9" w:rsidRPr="007E6AED" w:rsidRDefault="00352AA9" w:rsidP="003E2A7F">
      <w:pPr>
        <w:spacing w:line="400" w:lineRule="exact"/>
        <w:rPr>
          <w:rFonts w:ascii="仿宋" w:eastAsia="仿宋" w:hAnsi="仿宋" w:cs="仿宋"/>
          <w:sz w:val="24"/>
          <w:szCs w:val="24"/>
        </w:rPr>
      </w:pPr>
      <w:r w:rsidRPr="007E6AED">
        <w:rPr>
          <w:rFonts w:ascii="仿宋" w:eastAsia="仿宋" w:hAnsi="仿宋" w:cs="仿宋" w:hint="eastAsia"/>
          <w:sz w:val="24"/>
          <w:szCs w:val="24"/>
        </w:rPr>
        <w:t>设备名称：</w:t>
      </w:r>
      <w:r w:rsidR="0005399B" w:rsidRPr="007E6AED">
        <w:rPr>
          <w:rFonts w:ascii="仿宋" w:eastAsia="仿宋" w:hAnsi="仿宋" w:cs="仿宋" w:hint="eastAsia"/>
          <w:sz w:val="24"/>
          <w:szCs w:val="24"/>
        </w:rPr>
        <w:t>气相色谱仪</w:t>
      </w:r>
      <w:r w:rsidRPr="007E6AED">
        <w:rPr>
          <w:rFonts w:ascii="仿宋" w:eastAsia="仿宋" w:hAnsi="仿宋" w:cs="仿宋" w:hint="eastAsia"/>
          <w:sz w:val="24"/>
          <w:szCs w:val="24"/>
        </w:rPr>
        <w:t>；</w:t>
      </w:r>
    </w:p>
    <w:p w:rsidR="0033605B" w:rsidRPr="007E6AED" w:rsidRDefault="0033605B" w:rsidP="003E2A7F">
      <w:pPr>
        <w:spacing w:line="400" w:lineRule="exact"/>
        <w:rPr>
          <w:rFonts w:ascii="仿宋" w:eastAsia="仿宋" w:hAnsi="仿宋" w:cs="仿宋"/>
          <w:sz w:val="24"/>
          <w:szCs w:val="24"/>
        </w:rPr>
      </w:pPr>
      <w:r w:rsidRPr="007E6AED">
        <w:rPr>
          <w:rFonts w:ascii="仿宋" w:eastAsia="仿宋" w:hAnsi="仿宋" w:cs="仿宋" w:hint="eastAsia"/>
          <w:sz w:val="24"/>
          <w:szCs w:val="24"/>
        </w:rPr>
        <w:t>2</w:t>
      </w:r>
      <w:r w:rsidRPr="007E6AED">
        <w:rPr>
          <w:rFonts w:ascii="仿宋" w:eastAsia="仿宋" w:hAnsi="仿宋" w:cs="仿宋"/>
          <w:sz w:val="24"/>
          <w:szCs w:val="24"/>
        </w:rPr>
        <w:t>.1快速加热和冷却</w:t>
      </w:r>
      <w:proofErr w:type="gramStart"/>
      <w:r w:rsidRPr="007E6AED">
        <w:rPr>
          <w:rFonts w:ascii="仿宋" w:eastAsia="仿宋" w:hAnsi="仿宋" w:cs="仿宋"/>
          <w:sz w:val="24"/>
          <w:szCs w:val="24"/>
        </w:rPr>
        <w:t>的柱温箱</w:t>
      </w:r>
      <w:proofErr w:type="gramEnd"/>
    </w:p>
    <w:p w:rsidR="00CC7117" w:rsidRPr="007E6AED" w:rsidRDefault="0033605B" w:rsidP="003E2A7F">
      <w:pPr>
        <w:spacing w:line="400" w:lineRule="exact"/>
        <w:rPr>
          <w:rFonts w:ascii="仿宋" w:eastAsia="仿宋" w:hAnsi="仿宋" w:cs="仿宋"/>
          <w:sz w:val="24"/>
          <w:szCs w:val="24"/>
        </w:rPr>
      </w:pPr>
      <w:r w:rsidRPr="007E6AED">
        <w:rPr>
          <w:rFonts w:ascii="仿宋" w:eastAsia="仿宋" w:hAnsi="仿宋" w:cs="仿宋" w:hint="eastAsia"/>
          <w:sz w:val="24"/>
          <w:szCs w:val="24"/>
        </w:rPr>
        <w:t>2</w:t>
      </w:r>
      <w:r w:rsidRPr="007E6AED">
        <w:rPr>
          <w:rFonts w:ascii="仿宋" w:eastAsia="仿宋" w:hAnsi="仿宋" w:cs="仿宋"/>
          <w:sz w:val="24"/>
          <w:szCs w:val="24"/>
        </w:rPr>
        <w:t>.1</w:t>
      </w:r>
      <w:r w:rsidRPr="007E6AED">
        <w:rPr>
          <w:rFonts w:ascii="仿宋" w:eastAsia="仿宋" w:hAnsi="仿宋" w:cs="仿宋" w:hint="eastAsia"/>
          <w:sz w:val="24"/>
          <w:szCs w:val="24"/>
        </w:rPr>
        <w:t>.</w:t>
      </w:r>
      <w:r w:rsidRPr="007E6AED">
        <w:rPr>
          <w:rFonts w:ascii="仿宋" w:eastAsia="仿宋" w:hAnsi="仿宋" w:cs="仿宋"/>
          <w:sz w:val="24"/>
          <w:szCs w:val="24"/>
        </w:rPr>
        <w:t>1</w:t>
      </w:r>
      <w:r w:rsidRPr="007E6AED">
        <w:rPr>
          <w:rFonts w:ascii="仿宋" w:eastAsia="仿宋" w:hAnsi="仿宋" w:cs="仿宋" w:hint="eastAsia"/>
          <w:sz w:val="24"/>
          <w:szCs w:val="24"/>
        </w:rPr>
        <w:t xml:space="preserve"> </w:t>
      </w:r>
      <w:proofErr w:type="gramStart"/>
      <w:r w:rsidRPr="007E6AED">
        <w:rPr>
          <w:rFonts w:ascii="仿宋" w:eastAsia="仿宋" w:hAnsi="仿宋" w:cs="仿宋"/>
          <w:sz w:val="24"/>
          <w:szCs w:val="24"/>
        </w:rPr>
        <w:t>柱箱温度</w:t>
      </w:r>
      <w:proofErr w:type="gramEnd"/>
      <w:r w:rsidRPr="007E6AED">
        <w:rPr>
          <w:rFonts w:ascii="仿宋" w:eastAsia="仿宋" w:hAnsi="仿宋" w:cs="仿宋"/>
          <w:sz w:val="24"/>
          <w:szCs w:val="24"/>
        </w:rPr>
        <w:t>：室温</w:t>
      </w:r>
      <w:r w:rsidRPr="007E6AED">
        <w:rPr>
          <w:rFonts w:ascii="仿宋" w:eastAsia="仿宋" w:hAnsi="仿宋" w:cs="仿宋" w:hint="eastAsia"/>
          <w:sz w:val="24"/>
          <w:szCs w:val="24"/>
        </w:rPr>
        <w:t>以上10</w:t>
      </w:r>
      <w:r w:rsidRPr="007E6AED">
        <w:rPr>
          <w:rFonts w:ascii="仿宋" w:eastAsia="仿宋" w:hAnsi="仿宋" w:cs="仿宋"/>
          <w:sz w:val="24"/>
          <w:szCs w:val="24"/>
        </w:rPr>
        <w:t>℃</w:t>
      </w:r>
      <w:r w:rsidRPr="007E6AED">
        <w:rPr>
          <w:rFonts w:ascii="仿宋" w:eastAsia="仿宋" w:hAnsi="仿宋" w:cs="仿宋" w:hint="eastAsia"/>
          <w:sz w:val="24"/>
          <w:szCs w:val="24"/>
        </w:rPr>
        <w:t xml:space="preserve"> </w:t>
      </w:r>
      <w:r w:rsidRPr="007E6AED">
        <w:rPr>
          <w:rFonts w:ascii="仿宋" w:eastAsia="仿宋" w:hAnsi="仿宋" w:cs="仿宋"/>
          <w:sz w:val="24"/>
          <w:szCs w:val="24"/>
        </w:rPr>
        <w:t>～</w:t>
      </w:r>
      <w:r w:rsidRPr="007E6AED">
        <w:rPr>
          <w:rFonts w:ascii="仿宋" w:eastAsia="仿宋" w:hAnsi="仿宋" w:cs="仿宋" w:hint="eastAsia"/>
          <w:sz w:val="24"/>
          <w:szCs w:val="24"/>
        </w:rPr>
        <w:t xml:space="preserve"> </w:t>
      </w:r>
      <w:r w:rsidRPr="007E6AED">
        <w:rPr>
          <w:rFonts w:ascii="仿宋" w:eastAsia="仿宋" w:hAnsi="仿宋" w:cs="仿宋"/>
          <w:sz w:val="24"/>
          <w:szCs w:val="24"/>
        </w:rPr>
        <w:t>4</w:t>
      </w:r>
      <w:r w:rsidR="00CC7117" w:rsidRPr="007E6AED">
        <w:rPr>
          <w:rFonts w:ascii="仿宋" w:eastAsia="仿宋" w:hAnsi="仿宋" w:cs="仿宋" w:hint="eastAsia"/>
          <w:sz w:val="24"/>
          <w:szCs w:val="24"/>
        </w:rPr>
        <w:t>0</w:t>
      </w:r>
      <w:r w:rsidRPr="007E6AED">
        <w:rPr>
          <w:rFonts w:ascii="仿宋" w:eastAsia="仿宋" w:hAnsi="仿宋" w:cs="仿宋"/>
          <w:sz w:val="24"/>
          <w:szCs w:val="24"/>
        </w:rPr>
        <w:t>0℃</w:t>
      </w:r>
    </w:p>
    <w:p w:rsidR="0033605B" w:rsidRPr="007E6AED" w:rsidRDefault="0033605B" w:rsidP="003E2A7F">
      <w:pPr>
        <w:spacing w:line="400" w:lineRule="exact"/>
        <w:rPr>
          <w:rFonts w:ascii="仿宋" w:eastAsia="仿宋" w:hAnsi="仿宋" w:cs="仿宋"/>
          <w:sz w:val="24"/>
          <w:szCs w:val="24"/>
        </w:rPr>
      </w:pPr>
      <w:r w:rsidRPr="007E6AED">
        <w:rPr>
          <w:rFonts w:ascii="仿宋" w:eastAsia="仿宋" w:hAnsi="仿宋" w:cs="仿宋" w:hint="eastAsia"/>
          <w:sz w:val="24"/>
          <w:szCs w:val="24"/>
        </w:rPr>
        <w:t>2</w:t>
      </w:r>
      <w:r w:rsidRPr="007E6AED">
        <w:rPr>
          <w:rFonts w:ascii="仿宋" w:eastAsia="仿宋" w:hAnsi="仿宋" w:cs="仿宋"/>
          <w:sz w:val="24"/>
          <w:szCs w:val="24"/>
        </w:rPr>
        <w:t>.1.2</w:t>
      </w:r>
      <w:r w:rsidRPr="007E6AED">
        <w:rPr>
          <w:rFonts w:ascii="仿宋" w:eastAsia="仿宋" w:hAnsi="仿宋" w:cs="仿宋" w:hint="eastAsia"/>
          <w:sz w:val="24"/>
          <w:szCs w:val="24"/>
        </w:rPr>
        <w:t xml:space="preserve"> </w:t>
      </w:r>
      <w:r w:rsidRPr="007E6AED">
        <w:rPr>
          <w:rFonts w:ascii="仿宋" w:eastAsia="仿宋" w:hAnsi="仿宋" w:cs="仿宋"/>
          <w:sz w:val="24"/>
          <w:szCs w:val="24"/>
        </w:rPr>
        <w:t>程序升温</w:t>
      </w:r>
      <w:r w:rsidRPr="007E6AED">
        <w:rPr>
          <w:rFonts w:ascii="仿宋" w:eastAsia="仿宋" w:hAnsi="仿宋" w:cs="仿宋" w:hint="eastAsia"/>
          <w:sz w:val="24"/>
          <w:szCs w:val="24"/>
        </w:rPr>
        <w:t>：20阶21平台</w:t>
      </w:r>
    </w:p>
    <w:p w:rsidR="0033605B" w:rsidRPr="007E6AED" w:rsidRDefault="0033605B" w:rsidP="003E2A7F">
      <w:pPr>
        <w:spacing w:line="400" w:lineRule="exact"/>
        <w:rPr>
          <w:rFonts w:ascii="仿宋" w:eastAsia="仿宋" w:hAnsi="仿宋" w:cs="仿宋"/>
          <w:sz w:val="24"/>
          <w:szCs w:val="24"/>
        </w:rPr>
      </w:pPr>
      <w:r w:rsidRPr="007E6AED">
        <w:rPr>
          <w:rFonts w:ascii="仿宋" w:eastAsia="仿宋" w:hAnsi="仿宋" w:cs="仿宋" w:hint="eastAsia"/>
          <w:sz w:val="24"/>
          <w:szCs w:val="24"/>
        </w:rPr>
        <w:t>2</w:t>
      </w:r>
      <w:r w:rsidRPr="007E6AED">
        <w:rPr>
          <w:rFonts w:ascii="仿宋" w:eastAsia="仿宋" w:hAnsi="仿宋" w:cs="仿宋"/>
          <w:sz w:val="24"/>
          <w:szCs w:val="24"/>
        </w:rPr>
        <w:t>.1.</w:t>
      </w:r>
      <w:r w:rsidRPr="007E6AED">
        <w:rPr>
          <w:rFonts w:ascii="仿宋" w:eastAsia="仿宋" w:hAnsi="仿宋" w:cs="仿宋" w:hint="eastAsia"/>
          <w:sz w:val="24"/>
          <w:szCs w:val="24"/>
        </w:rPr>
        <w:t>3 最大</w:t>
      </w:r>
      <w:r w:rsidRPr="007E6AED">
        <w:rPr>
          <w:rFonts w:ascii="仿宋" w:eastAsia="仿宋" w:hAnsi="仿宋" w:cs="仿宋"/>
          <w:sz w:val="24"/>
          <w:szCs w:val="24"/>
        </w:rPr>
        <w:t>升温速率</w:t>
      </w:r>
      <w:r w:rsidRPr="007E6AED">
        <w:rPr>
          <w:rFonts w:ascii="仿宋" w:eastAsia="仿宋" w:hAnsi="仿宋" w:cs="仿宋" w:hint="eastAsia"/>
          <w:sz w:val="24"/>
          <w:szCs w:val="24"/>
        </w:rPr>
        <w:t>：250</w:t>
      </w:r>
      <w:r w:rsidRPr="007E6AED">
        <w:rPr>
          <w:rFonts w:ascii="仿宋" w:eastAsia="仿宋" w:hAnsi="仿宋" w:cs="仿宋"/>
          <w:sz w:val="24"/>
          <w:szCs w:val="24"/>
        </w:rPr>
        <w:t>℃/</w:t>
      </w:r>
      <w:r w:rsidRPr="007E6AED">
        <w:rPr>
          <w:rFonts w:ascii="仿宋" w:eastAsia="仿宋" w:hAnsi="仿宋" w:cs="仿宋" w:hint="eastAsia"/>
          <w:sz w:val="24"/>
          <w:szCs w:val="24"/>
        </w:rPr>
        <w:t>min，以0.01</w:t>
      </w:r>
      <w:r w:rsidRPr="007E6AED">
        <w:rPr>
          <w:rFonts w:ascii="仿宋" w:eastAsia="仿宋" w:hAnsi="仿宋" w:cs="仿宋"/>
          <w:sz w:val="24"/>
          <w:szCs w:val="24"/>
        </w:rPr>
        <w:t>℃/</w:t>
      </w:r>
      <w:r w:rsidRPr="007E6AED">
        <w:rPr>
          <w:rFonts w:ascii="仿宋" w:eastAsia="仿宋" w:hAnsi="仿宋" w:cs="仿宋" w:hint="eastAsia"/>
          <w:sz w:val="24"/>
          <w:szCs w:val="24"/>
        </w:rPr>
        <w:t>min增加</w:t>
      </w:r>
    </w:p>
    <w:p w:rsidR="0033605B" w:rsidRPr="007E6AED" w:rsidRDefault="0033605B" w:rsidP="003E2A7F">
      <w:pPr>
        <w:spacing w:line="400" w:lineRule="exact"/>
        <w:rPr>
          <w:rFonts w:ascii="仿宋" w:eastAsia="仿宋" w:hAnsi="仿宋" w:cs="仿宋"/>
          <w:sz w:val="24"/>
          <w:szCs w:val="24"/>
        </w:rPr>
      </w:pPr>
      <w:r w:rsidRPr="007E6AED">
        <w:rPr>
          <w:rFonts w:ascii="仿宋" w:eastAsia="仿宋" w:hAnsi="仿宋" w:cs="仿宋" w:hint="eastAsia"/>
          <w:sz w:val="24"/>
          <w:szCs w:val="24"/>
        </w:rPr>
        <w:t>2</w:t>
      </w:r>
      <w:r w:rsidRPr="007E6AED">
        <w:rPr>
          <w:rFonts w:ascii="仿宋" w:eastAsia="仿宋" w:hAnsi="仿宋" w:cs="仿宋"/>
          <w:sz w:val="24"/>
          <w:szCs w:val="24"/>
        </w:rPr>
        <w:t>.1.</w:t>
      </w:r>
      <w:r w:rsidRPr="007E6AED">
        <w:rPr>
          <w:rFonts w:ascii="仿宋" w:eastAsia="仿宋" w:hAnsi="仿宋" w:cs="仿宋" w:hint="eastAsia"/>
          <w:sz w:val="24"/>
          <w:szCs w:val="24"/>
        </w:rPr>
        <w:t>4 温度设定精度：0.1</w:t>
      </w:r>
      <w:r w:rsidRPr="007E6AED">
        <w:rPr>
          <w:rFonts w:ascii="仿宋" w:eastAsia="仿宋" w:hAnsi="仿宋" w:cs="仿宋"/>
          <w:sz w:val="24"/>
          <w:szCs w:val="24"/>
        </w:rPr>
        <w:t>℃</w:t>
      </w:r>
    </w:p>
    <w:p w:rsidR="0033605B" w:rsidRPr="007E6AED" w:rsidRDefault="0033605B" w:rsidP="003E2A7F">
      <w:pPr>
        <w:spacing w:line="400" w:lineRule="exact"/>
        <w:rPr>
          <w:rFonts w:ascii="仿宋" w:eastAsia="仿宋" w:hAnsi="仿宋" w:cs="仿宋"/>
          <w:sz w:val="24"/>
          <w:szCs w:val="24"/>
        </w:rPr>
      </w:pPr>
      <w:r w:rsidRPr="007E6AED">
        <w:rPr>
          <w:rFonts w:ascii="仿宋" w:eastAsia="仿宋" w:hAnsi="仿宋" w:cs="仿宋" w:hint="eastAsia"/>
          <w:sz w:val="24"/>
          <w:szCs w:val="24"/>
        </w:rPr>
        <w:t>2</w:t>
      </w:r>
      <w:r w:rsidRPr="007E6AED">
        <w:rPr>
          <w:rFonts w:ascii="仿宋" w:eastAsia="仿宋" w:hAnsi="仿宋" w:cs="仿宋"/>
          <w:sz w:val="24"/>
          <w:szCs w:val="24"/>
        </w:rPr>
        <w:t>.1.</w:t>
      </w:r>
      <w:r w:rsidRPr="007E6AED">
        <w:rPr>
          <w:rFonts w:ascii="仿宋" w:eastAsia="仿宋" w:hAnsi="仿宋" w:cs="仿宋" w:hint="eastAsia"/>
          <w:sz w:val="24"/>
          <w:szCs w:val="24"/>
        </w:rPr>
        <w:t>5 控温精度：0.01</w:t>
      </w:r>
      <w:r w:rsidRPr="007E6AED">
        <w:rPr>
          <w:rFonts w:ascii="仿宋" w:eastAsia="仿宋" w:hAnsi="仿宋" w:cs="仿宋"/>
          <w:sz w:val="24"/>
          <w:szCs w:val="24"/>
        </w:rPr>
        <w:t>℃</w:t>
      </w:r>
    </w:p>
    <w:p w:rsidR="0033605B" w:rsidRPr="007E6AED" w:rsidRDefault="0033605B" w:rsidP="003E2A7F">
      <w:pPr>
        <w:spacing w:line="400" w:lineRule="exact"/>
        <w:rPr>
          <w:rFonts w:ascii="仿宋" w:eastAsia="仿宋" w:hAnsi="仿宋" w:cs="仿宋"/>
          <w:sz w:val="24"/>
          <w:szCs w:val="24"/>
        </w:rPr>
      </w:pPr>
      <w:r w:rsidRPr="007E6AED">
        <w:rPr>
          <w:rFonts w:ascii="仿宋" w:eastAsia="仿宋" w:hAnsi="仿宋" w:cs="仿宋" w:hint="eastAsia"/>
          <w:sz w:val="24"/>
          <w:szCs w:val="24"/>
        </w:rPr>
        <w:t>2</w:t>
      </w:r>
      <w:r w:rsidRPr="007E6AED">
        <w:rPr>
          <w:rFonts w:ascii="仿宋" w:eastAsia="仿宋" w:hAnsi="仿宋" w:cs="仿宋"/>
          <w:sz w:val="24"/>
          <w:szCs w:val="24"/>
        </w:rPr>
        <w:t>.1.</w:t>
      </w:r>
      <w:r w:rsidRPr="007E6AED">
        <w:rPr>
          <w:rFonts w:ascii="仿宋" w:eastAsia="仿宋" w:hAnsi="仿宋" w:cs="仿宋" w:hint="eastAsia"/>
          <w:sz w:val="24"/>
          <w:szCs w:val="24"/>
        </w:rPr>
        <w:t>6 温度稳定性：周围温度每变化1</w:t>
      </w:r>
      <w:r w:rsidRPr="007E6AED">
        <w:rPr>
          <w:rFonts w:ascii="仿宋" w:eastAsia="仿宋" w:hAnsi="仿宋" w:cs="仿宋"/>
          <w:sz w:val="24"/>
          <w:szCs w:val="24"/>
        </w:rPr>
        <w:t>℃</w:t>
      </w:r>
      <w:r w:rsidRPr="007E6AED">
        <w:rPr>
          <w:rFonts w:ascii="仿宋" w:eastAsia="仿宋" w:hAnsi="仿宋" w:cs="仿宋" w:hint="eastAsia"/>
          <w:sz w:val="24"/>
          <w:szCs w:val="24"/>
        </w:rPr>
        <w:t>，</w:t>
      </w:r>
      <w:proofErr w:type="gramStart"/>
      <w:r w:rsidRPr="007E6AED">
        <w:rPr>
          <w:rFonts w:ascii="仿宋" w:eastAsia="仿宋" w:hAnsi="仿宋" w:cs="仿宋" w:hint="eastAsia"/>
          <w:sz w:val="24"/>
          <w:szCs w:val="24"/>
        </w:rPr>
        <w:t>柱温箱</w:t>
      </w:r>
      <w:proofErr w:type="gramEnd"/>
      <w:r w:rsidRPr="007E6AED">
        <w:rPr>
          <w:rFonts w:ascii="仿宋" w:eastAsia="仿宋" w:hAnsi="仿宋" w:cs="仿宋" w:hint="eastAsia"/>
          <w:sz w:val="24"/>
          <w:szCs w:val="24"/>
        </w:rPr>
        <w:t>温度变化小于0.01</w:t>
      </w:r>
      <w:r w:rsidRPr="007E6AED">
        <w:rPr>
          <w:rFonts w:ascii="仿宋" w:eastAsia="仿宋" w:hAnsi="仿宋" w:cs="仿宋"/>
          <w:sz w:val="24"/>
          <w:szCs w:val="24"/>
        </w:rPr>
        <w:t>℃</w:t>
      </w:r>
    </w:p>
    <w:p w:rsidR="0033605B" w:rsidRPr="007E6AED" w:rsidRDefault="0033605B" w:rsidP="003E2A7F">
      <w:pPr>
        <w:spacing w:line="400" w:lineRule="exact"/>
        <w:rPr>
          <w:rFonts w:ascii="仿宋" w:eastAsia="仿宋" w:hAnsi="仿宋" w:cs="仿宋"/>
          <w:sz w:val="24"/>
          <w:szCs w:val="24"/>
        </w:rPr>
      </w:pPr>
      <w:r w:rsidRPr="007E6AED">
        <w:rPr>
          <w:rFonts w:ascii="仿宋" w:eastAsia="仿宋" w:hAnsi="仿宋" w:cs="仿宋" w:hint="eastAsia"/>
          <w:sz w:val="24"/>
          <w:szCs w:val="24"/>
        </w:rPr>
        <w:t>2</w:t>
      </w:r>
      <w:r w:rsidRPr="007E6AED">
        <w:rPr>
          <w:rFonts w:ascii="仿宋" w:eastAsia="仿宋" w:hAnsi="仿宋" w:cs="仿宋"/>
          <w:sz w:val="24"/>
          <w:szCs w:val="24"/>
        </w:rPr>
        <w:t>.1.</w:t>
      </w:r>
      <w:r w:rsidRPr="007E6AED">
        <w:rPr>
          <w:rFonts w:ascii="仿宋" w:eastAsia="仿宋" w:hAnsi="仿宋" w:cs="仿宋" w:hint="eastAsia"/>
          <w:sz w:val="24"/>
          <w:szCs w:val="24"/>
        </w:rPr>
        <w:t>7 冷却速度</w:t>
      </w:r>
      <w:r w:rsidRPr="007E6AED">
        <w:rPr>
          <w:rFonts w:ascii="仿宋" w:eastAsia="仿宋" w:hAnsi="仿宋" w:cs="仿宋"/>
          <w:sz w:val="24"/>
          <w:szCs w:val="24"/>
        </w:rPr>
        <w:t>：</w:t>
      </w:r>
      <w:r w:rsidRPr="007E6AED">
        <w:rPr>
          <w:rFonts w:ascii="仿宋" w:eastAsia="仿宋" w:hAnsi="仿宋" w:cs="仿宋" w:hint="eastAsia"/>
          <w:sz w:val="24"/>
          <w:szCs w:val="24"/>
        </w:rPr>
        <w:t>从 300 降到 50℃ ≤6 min（室温25</w:t>
      </w:r>
      <w:r w:rsidRPr="007E6AED">
        <w:rPr>
          <w:rFonts w:ascii="仿宋" w:eastAsia="仿宋" w:hAnsi="仿宋" w:cs="仿宋"/>
          <w:sz w:val="24"/>
          <w:szCs w:val="24"/>
        </w:rPr>
        <w:t>℃</w:t>
      </w:r>
      <w:r w:rsidRPr="007E6AED">
        <w:rPr>
          <w:rFonts w:ascii="仿宋" w:eastAsia="仿宋" w:hAnsi="仿宋" w:cs="仿宋" w:hint="eastAsia"/>
          <w:sz w:val="24"/>
          <w:szCs w:val="24"/>
        </w:rPr>
        <w:t>）</w:t>
      </w:r>
    </w:p>
    <w:p w:rsidR="0033605B" w:rsidRPr="007E6AED" w:rsidRDefault="0033605B" w:rsidP="003E2A7F">
      <w:pPr>
        <w:spacing w:line="400" w:lineRule="exact"/>
        <w:rPr>
          <w:rFonts w:ascii="仿宋" w:eastAsia="仿宋" w:hAnsi="仿宋" w:cs="仿宋"/>
          <w:sz w:val="24"/>
          <w:szCs w:val="24"/>
        </w:rPr>
      </w:pPr>
      <w:r w:rsidRPr="007E6AED">
        <w:rPr>
          <w:rFonts w:ascii="仿宋" w:eastAsia="仿宋" w:hAnsi="仿宋" w:cs="仿宋" w:hint="eastAsia"/>
          <w:sz w:val="24"/>
          <w:szCs w:val="24"/>
        </w:rPr>
        <w:t>2</w:t>
      </w:r>
      <w:r w:rsidRPr="007E6AED">
        <w:rPr>
          <w:rFonts w:ascii="仿宋" w:eastAsia="仿宋" w:hAnsi="仿宋" w:cs="仿宋"/>
          <w:sz w:val="24"/>
          <w:szCs w:val="24"/>
        </w:rPr>
        <w:t>.1.</w:t>
      </w:r>
      <w:r w:rsidRPr="007E6AED">
        <w:rPr>
          <w:rFonts w:ascii="仿宋" w:eastAsia="仿宋" w:hAnsi="仿宋" w:cs="仿宋" w:hint="eastAsia"/>
          <w:sz w:val="24"/>
          <w:szCs w:val="24"/>
        </w:rPr>
        <w:t xml:space="preserve">8 </w:t>
      </w:r>
      <w:proofErr w:type="gramStart"/>
      <w:r w:rsidRPr="007E6AED">
        <w:rPr>
          <w:rFonts w:ascii="仿宋" w:eastAsia="仿宋" w:hAnsi="仿宋" w:cs="仿宋" w:hint="eastAsia"/>
          <w:sz w:val="24"/>
          <w:szCs w:val="24"/>
        </w:rPr>
        <w:t>具有柱温箱</w:t>
      </w:r>
      <w:proofErr w:type="gramEnd"/>
      <w:r w:rsidRPr="007E6AED">
        <w:rPr>
          <w:rFonts w:ascii="仿宋" w:eastAsia="仿宋" w:hAnsi="仿宋" w:cs="仿宋" w:hint="eastAsia"/>
          <w:sz w:val="24"/>
          <w:szCs w:val="24"/>
        </w:rPr>
        <w:t>温度的自动保护功能。</w:t>
      </w:r>
    </w:p>
    <w:p w:rsidR="0033605B" w:rsidRPr="007E6AED" w:rsidRDefault="0033605B" w:rsidP="003E2A7F">
      <w:pPr>
        <w:spacing w:line="400" w:lineRule="exact"/>
        <w:rPr>
          <w:rFonts w:ascii="仿宋" w:eastAsia="仿宋" w:hAnsi="仿宋" w:cs="仿宋"/>
          <w:sz w:val="24"/>
          <w:szCs w:val="24"/>
        </w:rPr>
      </w:pPr>
      <w:r w:rsidRPr="007E6AED">
        <w:rPr>
          <w:rFonts w:ascii="仿宋" w:eastAsia="仿宋" w:hAnsi="仿宋" w:cs="仿宋" w:hint="eastAsia"/>
          <w:sz w:val="24"/>
          <w:szCs w:val="24"/>
        </w:rPr>
        <w:t>2</w:t>
      </w:r>
      <w:r w:rsidRPr="007E6AED">
        <w:rPr>
          <w:rFonts w:ascii="仿宋" w:eastAsia="仿宋" w:hAnsi="仿宋" w:cs="仿宋"/>
          <w:sz w:val="24"/>
          <w:szCs w:val="24"/>
        </w:rPr>
        <w:t>.1.</w:t>
      </w:r>
      <w:r w:rsidRPr="007E6AED">
        <w:rPr>
          <w:rFonts w:ascii="仿宋" w:eastAsia="仿宋" w:hAnsi="仿宋" w:cs="仿宋" w:hint="eastAsia"/>
          <w:sz w:val="24"/>
          <w:szCs w:val="24"/>
        </w:rPr>
        <w:t>9 最大运行时间：9999.99分钟</w:t>
      </w:r>
    </w:p>
    <w:p w:rsidR="0033605B" w:rsidRPr="007E6AED" w:rsidRDefault="0033605B" w:rsidP="003E2A7F">
      <w:pPr>
        <w:spacing w:line="400" w:lineRule="exact"/>
        <w:rPr>
          <w:rFonts w:ascii="仿宋" w:eastAsia="仿宋" w:hAnsi="仿宋" w:cs="仿宋"/>
          <w:sz w:val="24"/>
          <w:szCs w:val="24"/>
        </w:rPr>
      </w:pPr>
      <w:r w:rsidRPr="007E6AED">
        <w:rPr>
          <w:rFonts w:ascii="仿宋" w:eastAsia="仿宋" w:hAnsi="仿宋" w:cs="仿宋" w:hint="eastAsia"/>
          <w:sz w:val="24"/>
          <w:szCs w:val="24"/>
        </w:rPr>
        <w:t>2</w:t>
      </w:r>
      <w:r w:rsidRPr="007E6AED">
        <w:rPr>
          <w:rFonts w:ascii="仿宋" w:eastAsia="仿宋" w:hAnsi="仿宋" w:cs="仿宋"/>
          <w:sz w:val="24"/>
          <w:szCs w:val="24"/>
        </w:rPr>
        <w:t xml:space="preserve">.2 </w:t>
      </w:r>
      <w:r w:rsidRPr="007E6AED">
        <w:rPr>
          <w:rFonts w:ascii="仿宋" w:eastAsia="仿宋" w:hAnsi="仿宋" w:cs="仿宋" w:hint="eastAsia"/>
          <w:sz w:val="24"/>
          <w:szCs w:val="24"/>
        </w:rPr>
        <w:t>进样单元</w:t>
      </w:r>
    </w:p>
    <w:p w:rsidR="0033605B" w:rsidRPr="007E6AED" w:rsidRDefault="0033605B" w:rsidP="003E2A7F">
      <w:pPr>
        <w:spacing w:line="400" w:lineRule="exact"/>
        <w:rPr>
          <w:rFonts w:ascii="仿宋" w:eastAsia="仿宋" w:hAnsi="仿宋" w:cs="仿宋"/>
          <w:sz w:val="24"/>
          <w:szCs w:val="24"/>
        </w:rPr>
      </w:pPr>
      <w:r w:rsidRPr="007E6AED">
        <w:rPr>
          <w:rFonts w:ascii="仿宋" w:eastAsia="仿宋" w:hAnsi="仿宋" w:cs="仿宋" w:hint="eastAsia"/>
          <w:sz w:val="24"/>
          <w:szCs w:val="24"/>
        </w:rPr>
        <w:t xml:space="preserve">    最多可同时安装</w:t>
      </w:r>
      <w:r w:rsidR="00CC7117" w:rsidRPr="007E6AED">
        <w:rPr>
          <w:rFonts w:ascii="仿宋" w:eastAsia="仿宋" w:hAnsi="仿宋" w:cs="仿宋" w:hint="eastAsia"/>
          <w:sz w:val="24"/>
          <w:szCs w:val="24"/>
        </w:rPr>
        <w:t>两</w:t>
      </w:r>
      <w:r w:rsidRPr="007E6AED">
        <w:rPr>
          <w:rFonts w:ascii="仿宋" w:eastAsia="仿宋" w:hAnsi="仿宋" w:cs="仿宋" w:hint="eastAsia"/>
          <w:sz w:val="24"/>
          <w:szCs w:val="24"/>
        </w:rPr>
        <w:t>个独立控温的进样单元，由先进的电子流量控制系统控制。最高温度：4</w:t>
      </w:r>
      <w:r w:rsidR="00CC7117" w:rsidRPr="007E6AED">
        <w:rPr>
          <w:rFonts w:ascii="仿宋" w:eastAsia="仿宋" w:hAnsi="仿宋" w:cs="仿宋" w:hint="eastAsia"/>
          <w:sz w:val="24"/>
          <w:szCs w:val="24"/>
        </w:rPr>
        <w:t>0</w:t>
      </w:r>
      <w:r w:rsidRPr="007E6AED">
        <w:rPr>
          <w:rFonts w:ascii="仿宋" w:eastAsia="仿宋" w:hAnsi="仿宋" w:cs="仿宋" w:hint="eastAsia"/>
          <w:sz w:val="24"/>
          <w:szCs w:val="24"/>
        </w:rPr>
        <w:t xml:space="preserve">0℃ </w:t>
      </w:r>
    </w:p>
    <w:p w:rsidR="0033605B" w:rsidRPr="007E6AED" w:rsidRDefault="0033605B" w:rsidP="003E2A7F">
      <w:pPr>
        <w:spacing w:line="400" w:lineRule="exact"/>
        <w:rPr>
          <w:rFonts w:ascii="仿宋" w:eastAsia="仿宋" w:hAnsi="仿宋" w:cs="仿宋"/>
          <w:sz w:val="24"/>
          <w:szCs w:val="24"/>
        </w:rPr>
      </w:pPr>
      <w:r w:rsidRPr="007E6AED">
        <w:rPr>
          <w:rFonts w:ascii="仿宋" w:eastAsia="仿宋" w:hAnsi="仿宋" w:cs="仿宋" w:hint="eastAsia"/>
          <w:sz w:val="24"/>
          <w:szCs w:val="24"/>
        </w:rPr>
        <w:t>升温设定：1℃步阶</w:t>
      </w:r>
    </w:p>
    <w:p w:rsidR="0033605B" w:rsidRPr="007E6AED" w:rsidRDefault="0033605B" w:rsidP="003E2A7F">
      <w:pPr>
        <w:spacing w:line="400" w:lineRule="exact"/>
        <w:rPr>
          <w:rFonts w:ascii="仿宋" w:eastAsia="仿宋" w:hAnsi="仿宋" w:cs="仿宋"/>
          <w:sz w:val="24"/>
          <w:szCs w:val="24"/>
        </w:rPr>
      </w:pPr>
      <w:r w:rsidRPr="007E6AED">
        <w:rPr>
          <w:rFonts w:ascii="仿宋" w:eastAsia="仿宋" w:hAnsi="仿宋" w:cs="仿宋"/>
          <w:sz w:val="24"/>
          <w:szCs w:val="24"/>
        </w:rPr>
        <w:t>2.2.1</w:t>
      </w:r>
      <w:r w:rsidRPr="007E6AED">
        <w:rPr>
          <w:rFonts w:ascii="仿宋" w:eastAsia="仿宋" w:hAnsi="仿宋" w:cs="仿宋" w:hint="eastAsia"/>
          <w:sz w:val="24"/>
          <w:szCs w:val="24"/>
        </w:rPr>
        <w:t xml:space="preserve"> </w:t>
      </w:r>
      <w:r w:rsidR="00CC7117" w:rsidRPr="007E6AED">
        <w:rPr>
          <w:rFonts w:ascii="仿宋" w:eastAsia="仿宋" w:hAnsi="仿宋" w:cs="仿宋" w:hint="eastAsia"/>
          <w:sz w:val="24"/>
          <w:szCs w:val="24"/>
        </w:rPr>
        <w:t>双分流/不分流进样口</w:t>
      </w:r>
    </w:p>
    <w:p w:rsidR="0033605B" w:rsidRPr="007E6AED" w:rsidRDefault="00C91F22" w:rsidP="003E2A7F">
      <w:pPr>
        <w:spacing w:line="400" w:lineRule="exact"/>
        <w:rPr>
          <w:rFonts w:ascii="仿宋" w:eastAsia="仿宋" w:hAnsi="仿宋" w:cs="仿宋"/>
          <w:sz w:val="24"/>
          <w:szCs w:val="24"/>
        </w:rPr>
      </w:pPr>
      <w:r>
        <w:rPr>
          <w:rFonts w:ascii="仿宋" w:eastAsia="仿宋" w:hAnsi="仿宋" w:cs="仿宋"/>
          <w:sz w:val="24"/>
          <w:szCs w:val="24"/>
        </w:rPr>
        <w:t>2.2.2</w:t>
      </w:r>
      <w:r w:rsidR="0033605B" w:rsidRPr="007E6AED">
        <w:rPr>
          <w:rFonts w:ascii="仿宋" w:eastAsia="仿宋" w:hAnsi="仿宋" w:cs="仿宋"/>
          <w:sz w:val="24"/>
          <w:szCs w:val="24"/>
        </w:rPr>
        <w:t xml:space="preserve"> </w:t>
      </w:r>
      <w:r w:rsidR="0033605B" w:rsidRPr="007E6AED">
        <w:rPr>
          <w:rFonts w:ascii="仿宋" w:eastAsia="仿宋" w:hAnsi="仿宋" w:cs="仿宋" w:hint="eastAsia"/>
          <w:sz w:val="24"/>
          <w:szCs w:val="24"/>
        </w:rPr>
        <w:t>程序段数：7段</w:t>
      </w:r>
    </w:p>
    <w:p w:rsidR="0033605B" w:rsidRPr="007E6AED" w:rsidRDefault="0033605B" w:rsidP="003E2A7F">
      <w:pPr>
        <w:spacing w:line="400" w:lineRule="exact"/>
        <w:rPr>
          <w:rFonts w:ascii="仿宋" w:eastAsia="仿宋" w:hAnsi="仿宋" w:cs="仿宋"/>
          <w:sz w:val="24"/>
          <w:szCs w:val="24"/>
        </w:rPr>
      </w:pPr>
      <w:r w:rsidRPr="007E6AED">
        <w:rPr>
          <w:rFonts w:ascii="仿宋" w:eastAsia="仿宋" w:hAnsi="仿宋" w:cs="仿宋"/>
          <w:sz w:val="24"/>
          <w:szCs w:val="24"/>
        </w:rPr>
        <w:t>2.2.3</w:t>
      </w:r>
      <w:r w:rsidR="00C91F22">
        <w:rPr>
          <w:rFonts w:ascii="仿宋" w:eastAsia="仿宋" w:hAnsi="仿宋" w:cs="仿宋" w:hint="eastAsia"/>
          <w:sz w:val="24"/>
          <w:szCs w:val="24"/>
        </w:rPr>
        <w:t xml:space="preserve"> </w:t>
      </w:r>
      <w:r w:rsidRPr="007E6AED">
        <w:rPr>
          <w:rFonts w:ascii="仿宋" w:eastAsia="仿宋" w:hAnsi="仿宋" w:cs="仿宋" w:hint="eastAsia"/>
          <w:sz w:val="24"/>
          <w:szCs w:val="24"/>
        </w:rPr>
        <w:t>流量设定范围：0 ～ 100 mL/min</w:t>
      </w:r>
    </w:p>
    <w:p w:rsidR="0033605B" w:rsidRPr="007E6AED" w:rsidRDefault="0033605B" w:rsidP="003E2A7F">
      <w:pPr>
        <w:spacing w:line="400" w:lineRule="exact"/>
        <w:rPr>
          <w:rFonts w:ascii="仿宋" w:eastAsia="仿宋" w:hAnsi="仿宋" w:cs="仿宋"/>
          <w:sz w:val="24"/>
          <w:szCs w:val="24"/>
        </w:rPr>
      </w:pPr>
      <w:r w:rsidRPr="007E6AED">
        <w:rPr>
          <w:rFonts w:ascii="仿宋" w:eastAsia="仿宋" w:hAnsi="仿宋" w:cs="仿宋"/>
          <w:sz w:val="24"/>
          <w:szCs w:val="24"/>
        </w:rPr>
        <w:t>2.2.4</w:t>
      </w:r>
      <w:r w:rsidRPr="007E6AED">
        <w:rPr>
          <w:rFonts w:ascii="仿宋" w:eastAsia="仿宋" w:hAnsi="仿宋" w:cs="仿宋" w:hint="eastAsia"/>
          <w:sz w:val="24"/>
          <w:szCs w:val="24"/>
        </w:rPr>
        <w:t xml:space="preserve"> 程序比率设定范围：-400 ～ 400 mL/min</w:t>
      </w:r>
    </w:p>
    <w:p w:rsidR="0033605B" w:rsidRPr="007E6AED" w:rsidRDefault="0033605B" w:rsidP="003E2A7F">
      <w:pPr>
        <w:spacing w:line="400" w:lineRule="exact"/>
        <w:rPr>
          <w:rFonts w:ascii="仿宋" w:eastAsia="仿宋" w:hAnsi="仿宋" w:cs="仿宋"/>
          <w:sz w:val="24"/>
          <w:szCs w:val="24"/>
        </w:rPr>
      </w:pPr>
      <w:r w:rsidRPr="007E6AED">
        <w:rPr>
          <w:rFonts w:ascii="仿宋" w:eastAsia="仿宋" w:hAnsi="仿宋" w:cs="仿宋"/>
          <w:sz w:val="24"/>
          <w:szCs w:val="24"/>
        </w:rPr>
        <w:t>2.2.5</w:t>
      </w:r>
      <w:r w:rsidRPr="007E6AED">
        <w:rPr>
          <w:rFonts w:ascii="仿宋" w:eastAsia="仿宋" w:hAnsi="仿宋" w:cs="仿宋" w:hint="eastAsia"/>
          <w:sz w:val="24"/>
          <w:szCs w:val="24"/>
        </w:rPr>
        <w:t xml:space="preserve"> 校正功能：</w:t>
      </w:r>
      <w:proofErr w:type="gramStart"/>
      <w:r w:rsidRPr="007E6AED">
        <w:rPr>
          <w:rFonts w:ascii="仿宋" w:eastAsia="仿宋" w:hAnsi="仿宋" w:cs="仿宋" w:hint="eastAsia"/>
          <w:sz w:val="24"/>
          <w:szCs w:val="24"/>
        </w:rPr>
        <w:t>保持柱温箱</w:t>
      </w:r>
      <w:proofErr w:type="gramEnd"/>
      <w:r w:rsidRPr="007E6AED">
        <w:rPr>
          <w:rFonts w:ascii="仿宋" w:eastAsia="仿宋" w:hAnsi="仿宋" w:cs="仿宋" w:hint="eastAsia"/>
          <w:sz w:val="24"/>
          <w:szCs w:val="24"/>
        </w:rPr>
        <w:t>升温中的柱流量</w:t>
      </w:r>
    </w:p>
    <w:p w:rsidR="0033605B" w:rsidRPr="007E6AED" w:rsidRDefault="0033605B" w:rsidP="003E2A7F">
      <w:pPr>
        <w:spacing w:line="400" w:lineRule="exact"/>
        <w:rPr>
          <w:rFonts w:ascii="仿宋" w:eastAsia="仿宋" w:hAnsi="仿宋" w:cs="仿宋"/>
          <w:sz w:val="24"/>
          <w:szCs w:val="24"/>
        </w:rPr>
      </w:pPr>
      <w:r w:rsidRPr="007E6AED">
        <w:rPr>
          <w:rFonts w:ascii="仿宋" w:eastAsia="仿宋" w:hAnsi="仿宋" w:cs="仿宋" w:hint="eastAsia"/>
          <w:sz w:val="24"/>
          <w:szCs w:val="24"/>
        </w:rPr>
        <w:t>2.</w:t>
      </w:r>
      <w:r w:rsidRPr="007E6AED">
        <w:rPr>
          <w:rFonts w:ascii="仿宋" w:eastAsia="仿宋" w:hAnsi="仿宋" w:cs="仿宋"/>
          <w:sz w:val="24"/>
          <w:szCs w:val="24"/>
        </w:rPr>
        <w:t>3</w:t>
      </w:r>
      <w:r w:rsidRPr="007E6AED">
        <w:rPr>
          <w:rFonts w:ascii="仿宋" w:eastAsia="仿宋" w:hAnsi="仿宋" w:cs="仿宋" w:hint="eastAsia"/>
          <w:sz w:val="24"/>
          <w:szCs w:val="24"/>
        </w:rPr>
        <w:t xml:space="preserve"> </w:t>
      </w:r>
      <w:r w:rsidRPr="007E6AED">
        <w:rPr>
          <w:rFonts w:ascii="仿宋" w:eastAsia="仿宋" w:hAnsi="仿宋" w:cs="仿宋"/>
          <w:sz w:val="24"/>
          <w:szCs w:val="24"/>
        </w:rPr>
        <w:t>分流/不分流进样</w:t>
      </w:r>
      <w:r w:rsidRPr="007E6AED">
        <w:rPr>
          <w:rFonts w:ascii="仿宋" w:eastAsia="仿宋" w:hAnsi="仿宋" w:cs="仿宋" w:hint="eastAsia"/>
          <w:sz w:val="24"/>
          <w:szCs w:val="24"/>
        </w:rPr>
        <w:t>口</w:t>
      </w:r>
    </w:p>
    <w:p w:rsidR="0033605B" w:rsidRPr="007E6AED" w:rsidRDefault="0033605B" w:rsidP="003E2A7F">
      <w:pPr>
        <w:spacing w:line="400" w:lineRule="exact"/>
        <w:rPr>
          <w:rFonts w:ascii="仿宋" w:eastAsia="仿宋" w:hAnsi="仿宋" w:cs="仿宋"/>
          <w:sz w:val="24"/>
          <w:szCs w:val="24"/>
        </w:rPr>
      </w:pPr>
      <w:r w:rsidRPr="007E6AED">
        <w:rPr>
          <w:rFonts w:ascii="仿宋" w:eastAsia="仿宋" w:hAnsi="仿宋" w:cs="仿宋" w:hint="eastAsia"/>
          <w:sz w:val="24"/>
          <w:szCs w:val="24"/>
        </w:rPr>
        <w:t>2.</w:t>
      </w:r>
      <w:r w:rsidRPr="007E6AED">
        <w:rPr>
          <w:rFonts w:ascii="仿宋" w:eastAsia="仿宋" w:hAnsi="仿宋" w:cs="仿宋"/>
          <w:sz w:val="24"/>
          <w:szCs w:val="24"/>
        </w:rPr>
        <w:t>3</w:t>
      </w:r>
      <w:r w:rsidR="00C91F22">
        <w:rPr>
          <w:rFonts w:ascii="仿宋" w:eastAsia="仿宋" w:hAnsi="仿宋" w:cs="仿宋" w:hint="eastAsia"/>
          <w:sz w:val="24"/>
          <w:szCs w:val="24"/>
        </w:rPr>
        <w:t>.1</w:t>
      </w:r>
      <w:r w:rsidRPr="007E6AED">
        <w:rPr>
          <w:rFonts w:ascii="仿宋" w:eastAsia="仿宋" w:hAnsi="仿宋" w:cs="仿宋" w:hint="eastAsia"/>
          <w:sz w:val="24"/>
          <w:szCs w:val="24"/>
        </w:rPr>
        <w:t xml:space="preserve"> 配备全自动电子流量控制系统，具备室温补偿和自动环境补偿功能</w:t>
      </w:r>
      <w:r w:rsidR="001B1D3A">
        <w:rPr>
          <w:rFonts w:ascii="仿宋" w:eastAsia="仿宋" w:hAnsi="仿宋" w:cs="仿宋" w:hint="eastAsia"/>
          <w:sz w:val="24"/>
          <w:szCs w:val="24"/>
        </w:rPr>
        <w:t>。</w:t>
      </w:r>
    </w:p>
    <w:p w:rsidR="0033605B" w:rsidRPr="007E6AED" w:rsidRDefault="0033605B" w:rsidP="003E2A7F">
      <w:pPr>
        <w:spacing w:line="400" w:lineRule="exact"/>
        <w:rPr>
          <w:rFonts w:ascii="仿宋" w:eastAsia="仿宋" w:hAnsi="仿宋" w:cs="仿宋"/>
          <w:sz w:val="24"/>
          <w:szCs w:val="24"/>
        </w:rPr>
      </w:pPr>
      <w:r w:rsidRPr="007E6AED">
        <w:rPr>
          <w:rFonts w:ascii="仿宋" w:eastAsia="仿宋" w:hAnsi="仿宋" w:cs="仿宋" w:hint="eastAsia"/>
          <w:sz w:val="24"/>
          <w:szCs w:val="24"/>
        </w:rPr>
        <w:t>支持恒流，恒压，程序增加流速，程序升压及压力脉冲等操作模式以及独特的恒</w:t>
      </w:r>
    </w:p>
    <w:p w:rsidR="0033605B" w:rsidRPr="007E6AED" w:rsidRDefault="0033605B" w:rsidP="003E2A7F">
      <w:pPr>
        <w:spacing w:line="400" w:lineRule="exact"/>
        <w:rPr>
          <w:rFonts w:ascii="仿宋" w:eastAsia="仿宋" w:hAnsi="仿宋" w:cs="仿宋"/>
          <w:sz w:val="24"/>
          <w:szCs w:val="24"/>
        </w:rPr>
      </w:pPr>
      <w:r w:rsidRPr="007E6AED">
        <w:rPr>
          <w:rFonts w:ascii="仿宋" w:eastAsia="仿宋" w:hAnsi="仿宋" w:cs="仿宋" w:hint="eastAsia"/>
          <w:sz w:val="24"/>
          <w:szCs w:val="24"/>
        </w:rPr>
        <w:t>线速度控制功能</w:t>
      </w:r>
      <w:r w:rsidR="001B1D3A">
        <w:rPr>
          <w:rFonts w:ascii="仿宋" w:eastAsia="仿宋" w:hAnsi="仿宋" w:cs="仿宋" w:hint="eastAsia"/>
          <w:sz w:val="24"/>
          <w:szCs w:val="24"/>
        </w:rPr>
        <w:t>。</w:t>
      </w:r>
    </w:p>
    <w:p w:rsidR="0033605B" w:rsidRPr="007E6AED" w:rsidRDefault="0033605B" w:rsidP="003E2A7F">
      <w:pPr>
        <w:spacing w:line="400" w:lineRule="exact"/>
        <w:rPr>
          <w:rFonts w:ascii="仿宋" w:eastAsia="仿宋" w:hAnsi="仿宋" w:cs="仿宋"/>
          <w:sz w:val="24"/>
          <w:szCs w:val="24"/>
        </w:rPr>
      </w:pPr>
      <w:r w:rsidRPr="007E6AED">
        <w:rPr>
          <w:rFonts w:ascii="仿宋" w:eastAsia="仿宋" w:hAnsi="仿宋" w:cs="仿宋" w:hint="eastAsia"/>
          <w:sz w:val="24"/>
          <w:szCs w:val="24"/>
        </w:rPr>
        <w:t>2.</w:t>
      </w:r>
      <w:r w:rsidRPr="007E6AED">
        <w:rPr>
          <w:rFonts w:ascii="仿宋" w:eastAsia="仿宋" w:hAnsi="仿宋" w:cs="仿宋"/>
          <w:sz w:val="24"/>
          <w:szCs w:val="24"/>
        </w:rPr>
        <w:t>3</w:t>
      </w:r>
      <w:r w:rsidR="00C91F22">
        <w:rPr>
          <w:rFonts w:ascii="仿宋" w:eastAsia="仿宋" w:hAnsi="仿宋" w:cs="仿宋" w:hint="eastAsia"/>
          <w:sz w:val="24"/>
          <w:szCs w:val="24"/>
        </w:rPr>
        <w:t>.2</w:t>
      </w:r>
      <w:r w:rsidRPr="007E6AED">
        <w:rPr>
          <w:rFonts w:ascii="仿宋" w:eastAsia="仿宋" w:hAnsi="仿宋" w:cs="仿宋" w:hint="eastAsia"/>
          <w:sz w:val="24"/>
          <w:szCs w:val="24"/>
        </w:rPr>
        <w:t xml:space="preserve"> 标准配备载气节省模式，有效节约载气消耗量</w:t>
      </w:r>
    </w:p>
    <w:p w:rsidR="0033605B" w:rsidRPr="007E6AED" w:rsidRDefault="0033605B" w:rsidP="003E2A7F">
      <w:pPr>
        <w:spacing w:line="400" w:lineRule="exact"/>
        <w:rPr>
          <w:rFonts w:ascii="仿宋" w:eastAsia="仿宋" w:hAnsi="仿宋" w:cs="仿宋"/>
          <w:sz w:val="24"/>
          <w:szCs w:val="24"/>
        </w:rPr>
      </w:pPr>
      <w:r w:rsidRPr="007E6AED">
        <w:rPr>
          <w:rFonts w:ascii="仿宋" w:eastAsia="仿宋" w:hAnsi="仿宋" w:cs="仿宋" w:hint="eastAsia"/>
          <w:sz w:val="24"/>
          <w:szCs w:val="24"/>
        </w:rPr>
        <w:lastRenderedPageBreak/>
        <w:t>2.</w:t>
      </w:r>
      <w:r w:rsidRPr="007E6AED">
        <w:rPr>
          <w:rFonts w:ascii="仿宋" w:eastAsia="仿宋" w:hAnsi="仿宋" w:cs="仿宋"/>
          <w:sz w:val="24"/>
          <w:szCs w:val="24"/>
        </w:rPr>
        <w:t>3</w:t>
      </w:r>
      <w:r w:rsidR="00C91F22">
        <w:rPr>
          <w:rFonts w:ascii="仿宋" w:eastAsia="仿宋" w:hAnsi="仿宋" w:cs="仿宋" w:hint="eastAsia"/>
          <w:sz w:val="24"/>
          <w:szCs w:val="24"/>
        </w:rPr>
        <w:t>.3</w:t>
      </w:r>
      <w:r w:rsidRPr="007E6AED">
        <w:rPr>
          <w:rFonts w:ascii="仿宋" w:eastAsia="仿宋" w:hAnsi="仿宋" w:cs="仿宋" w:hint="eastAsia"/>
          <w:sz w:val="24"/>
          <w:szCs w:val="24"/>
        </w:rPr>
        <w:t xml:space="preserve"> 压力设定范围：0 ～ 1035 </w:t>
      </w:r>
      <w:proofErr w:type="spellStart"/>
      <w:r w:rsidRPr="007E6AED">
        <w:rPr>
          <w:rFonts w:ascii="仿宋" w:eastAsia="仿宋" w:hAnsi="仿宋" w:cs="仿宋" w:hint="eastAsia"/>
          <w:sz w:val="24"/>
          <w:szCs w:val="24"/>
        </w:rPr>
        <w:t>kPa</w:t>
      </w:r>
      <w:proofErr w:type="spellEnd"/>
      <w:r w:rsidRPr="007E6AED">
        <w:rPr>
          <w:rFonts w:ascii="仿宋" w:eastAsia="仿宋" w:hAnsi="仿宋" w:cs="仿宋" w:hint="eastAsia"/>
          <w:sz w:val="24"/>
          <w:szCs w:val="24"/>
        </w:rPr>
        <w:t>（相当于0-150 psi）</w:t>
      </w:r>
    </w:p>
    <w:p w:rsidR="0033605B" w:rsidRPr="007E6AED" w:rsidRDefault="0033605B" w:rsidP="003E2A7F">
      <w:pPr>
        <w:spacing w:line="400" w:lineRule="exact"/>
        <w:rPr>
          <w:rFonts w:ascii="仿宋" w:eastAsia="仿宋" w:hAnsi="仿宋" w:cs="仿宋"/>
          <w:sz w:val="24"/>
          <w:szCs w:val="24"/>
        </w:rPr>
      </w:pPr>
      <w:r w:rsidRPr="007E6AED">
        <w:rPr>
          <w:rFonts w:ascii="仿宋" w:eastAsia="仿宋" w:hAnsi="仿宋" w:cs="仿宋" w:hint="eastAsia"/>
          <w:sz w:val="24"/>
          <w:szCs w:val="24"/>
        </w:rPr>
        <w:t>2.</w:t>
      </w:r>
      <w:r w:rsidRPr="007E6AED">
        <w:rPr>
          <w:rFonts w:ascii="仿宋" w:eastAsia="仿宋" w:hAnsi="仿宋" w:cs="仿宋"/>
          <w:sz w:val="24"/>
          <w:szCs w:val="24"/>
        </w:rPr>
        <w:t>3</w:t>
      </w:r>
      <w:r w:rsidR="00C91F22">
        <w:rPr>
          <w:rFonts w:ascii="仿宋" w:eastAsia="仿宋" w:hAnsi="仿宋" w:cs="仿宋" w:hint="eastAsia"/>
          <w:sz w:val="24"/>
          <w:szCs w:val="24"/>
        </w:rPr>
        <w:t>.4</w:t>
      </w:r>
      <w:r w:rsidRPr="007E6AED">
        <w:rPr>
          <w:rFonts w:ascii="仿宋" w:eastAsia="仿宋" w:hAnsi="仿宋" w:cs="仿宋" w:hint="eastAsia"/>
          <w:sz w:val="24"/>
          <w:szCs w:val="24"/>
        </w:rPr>
        <w:t xml:space="preserve"> 升压速率设定范围：-400 ～ 400 </w:t>
      </w:r>
      <w:proofErr w:type="spellStart"/>
      <w:r w:rsidRPr="007E6AED">
        <w:rPr>
          <w:rFonts w:ascii="仿宋" w:eastAsia="仿宋" w:hAnsi="仿宋" w:cs="仿宋" w:hint="eastAsia"/>
          <w:sz w:val="24"/>
          <w:szCs w:val="24"/>
        </w:rPr>
        <w:t>KPa</w:t>
      </w:r>
      <w:proofErr w:type="spellEnd"/>
      <w:r w:rsidRPr="007E6AED">
        <w:rPr>
          <w:rFonts w:ascii="仿宋" w:eastAsia="仿宋" w:hAnsi="仿宋" w:cs="仿宋" w:hint="eastAsia"/>
          <w:sz w:val="24"/>
          <w:szCs w:val="24"/>
        </w:rPr>
        <w:t>/min</w:t>
      </w:r>
    </w:p>
    <w:p w:rsidR="0033605B" w:rsidRPr="007E6AED" w:rsidRDefault="0033605B" w:rsidP="003E2A7F">
      <w:pPr>
        <w:spacing w:line="400" w:lineRule="exact"/>
        <w:rPr>
          <w:rFonts w:ascii="仿宋" w:eastAsia="仿宋" w:hAnsi="仿宋" w:cs="仿宋"/>
          <w:sz w:val="24"/>
          <w:szCs w:val="24"/>
        </w:rPr>
      </w:pPr>
      <w:r w:rsidRPr="007E6AED">
        <w:rPr>
          <w:rFonts w:ascii="仿宋" w:eastAsia="仿宋" w:hAnsi="仿宋" w:cs="仿宋" w:hint="eastAsia"/>
          <w:sz w:val="24"/>
          <w:szCs w:val="24"/>
        </w:rPr>
        <w:t>2.</w:t>
      </w:r>
      <w:r w:rsidRPr="007E6AED">
        <w:rPr>
          <w:rFonts w:ascii="仿宋" w:eastAsia="仿宋" w:hAnsi="仿宋" w:cs="仿宋"/>
          <w:sz w:val="24"/>
          <w:szCs w:val="24"/>
        </w:rPr>
        <w:t>3</w:t>
      </w:r>
      <w:r w:rsidR="00C91F22">
        <w:rPr>
          <w:rFonts w:ascii="仿宋" w:eastAsia="仿宋" w:hAnsi="仿宋" w:cs="仿宋" w:hint="eastAsia"/>
          <w:sz w:val="24"/>
          <w:szCs w:val="24"/>
        </w:rPr>
        <w:t>.5</w:t>
      </w:r>
      <w:r w:rsidRPr="007E6AED">
        <w:rPr>
          <w:rFonts w:ascii="仿宋" w:eastAsia="仿宋" w:hAnsi="仿宋" w:cs="仿宋" w:hint="eastAsia"/>
          <w:sz w:val="24"/>
          <w:szCs w:val="24"/>
        </w:rPr>
        <w:t xml:space="preserve"> 压力程序：7阶</w:t>
      </w:r>
    </w:p>
    <w:p w:rsidR="0033605B" w:rsidRPr="007E6AED" w:rsidRDefault="0033605B" w:rsidP="003E2A7F">
      <w:pPr>
        <w:spacing w:line="400" w:lineRule="exact"/>
        <w:rPr>
          <w:rFonts w:ascii="仿宋" w:eastAsia="仿宋" w:hAnsi="仿宋" w:cs="仿宋"/>
          <w:sz w:val="24"/>
          <w:szCs w:val="24"/>
        </w:rPr>
      </w:pPr>
      <w:r w:rsidRPr="007E6AED">
        <w:rPr>
          <w:rFonts w:ascii="仿宋" w:eastAsia="仿宋" w:hAnsi="仿宋" w:cs="仿宋" w:hint="eastAsia"/>
          <w:sz w:val="24"/>
          <w:szCs w:val="24"/>
        </w:rPr>
        <w:t>2.</w:t>
      </w:r>
      <w:r w:rsidRPr="007E6AED">
        <w:rPr>
          <w:rFonts w:ascii="仿宋" w:eastAsia="仿宋" w:hAnsi="仿宋" w:cs="仿宋"/>
          <w:sz w:val="24"/>
          <w:szCs w:val="24"/>
        </w:rPr>
        <w:t>3</w:t>
      </w:r>
      <w:r w:rsidR="00C91F22">
        <w:rPr>
          <w:rFonts w:ascii="仿宋" w:eastAsia="仿宋" w:hAnsi="仿宋" w:cs="仿宋" w:hint="eastAsia"/>
          <w:sz w:val="24"/>
          <w:szCs w:val="24"/>
        </w:rPr>
        <w:t>.6</w:t>
      </w:r>
      <w:r w:rsidRPr="007E6AED">
        <w:rPr>
          <w:rFonts w:ascii="仿宋" w:eastAsia="仿宋" w:hAnsi="仿宋" w:cs="仿宋" w:hint="eastAsia"/>
          <w:sz w:val="24"/>
          <w:szCs w:val="24"/>
        </w:rPr>
        <w:t xml:space="preserve"> 分流比设定范围：0 ～ 9999.9</w:t>
      </w:r>
    </w:p>
    <w:p w:rsidR="0033605B" w:rsidRPr="007E6AED" w:rsidRDefault="0033605B" w:rsidP="003E2A7F">
      <w:pPr>
        <w:spacing w:line="400" w:lineRule="exact"/>
        <w:rPr>
          <w:rFonts w:ascii="仿宋" w:eastAsia="仿宋" w:hAnsi="仿宋" w:cs="仿宋"/>
          <w:sz w:val="24"/>
          <w:szCs w:val="24"/>
        </w:rPr>
      </w:pPr>
      <w:r w:rsidRPr="007E6AED">
        <w:rPr>
          <w:rFonts w:ascii="仿宋" w:eastAsia="仿宋" w:hAnsi="仿宋" w:cs="仿宋" w:hint="eastAsia"/>
          <w:sz w:val="24"/>
          <w:szCs w:val="24"/>
        </w:rPr>
        <w:t>2.</w:t>
      </w:r>
      <w:r w:rsidRPr="007E6AED">
        <w:rPr>
          <w:rFonts w:ascii="仿宋" w:eastAsia="仿宋" w:hAnsi="仿宋" w:cs="仿宋"/>
          <w:sz w:val="24"/>
          <w:szCs w:val="24"/>
        </w:rPr>
        <w:t>3</w:t>
      </w:r>
      <w:r w:rsidR="00C91F22">
        <w:rPr>
          <w:rFonts w:ascii="仿宋" w:eastAsia="仿宋" w:hAnsi="仿宋" w:cs="仿宋" w:hint="eastAsia"/>
          <w:sz w:val="24"/>
          <w:szCs w:val="24"/>
        </w:rPr>
        <w:t>.7</w:t>
      </w:r>
      <w:r w:rsidRPr="007E6AED">
        <w:rPr>
          <w:rFonts w:ascii="仿宋" w:eastAsia="仿宋" w:hAnsi="仿宋" w:cs="仿宋" w:hint="eastAsia"/>
          <w:sz w:val="24"/>
          <w:szCs w:val="24"/>
        </w:rPr>
        <w:t xml:space="preserve"> 流量设定范围：0 ～ 1250mL/min</w:t>
      </w:r>
    </w:p>
    <w:p w:rsidR="0033605B" w:rsidRPr="007E6AED" w:rsidRDefault="0033605B" w:rsidP="003E2A7F">
      <w:pPr>
        <w:spacing w:line="400" w:lineRule="exact"/>
        <w:rPr>
          <w:rFonts w:ascii="仿宋" w:eastAsia="仿宋" w:hAnsi="仿宋" w:cs="仿宋"/>
          <w:sz w:val="24"/>
          <w:szCs w:val="24"/>
        </w:rPr>
      </w:pPr>
      <w:r w:rsidRPr="007E6AED">
        <w:rPr>
          <w:rFonts w:ascii="仿宋" w:eastAsia="仿宋" w:hAnsi="仿宋" w:cs="仿宋" w:hint="eastAsia"/>
          <w:sz w:val="24"/>
          <w:szCs w:val="24"/>
        </w:rPr>
        <w:t>2.</w:t>
      </w:r>
      <w:r w:rsidRPr="007E6AED">
        <w:rPr>
          <w:rFonts w:ascii="仿宋" w:eastAsia="仿宋" w:hAnsi="仿宋" w:cs="仿宋"/>
          <w:sz w:val="24"/>
          <w:szCs w:val="24"/>
        </w:rPr>
        <w:t>3</w:t>
      </w:r>
      <w:r w:rsidR="00C91F22">
        <w:rPr>
          <w:rFonts w:ascii="仿宋" w:eastAsia="仿宋" w:hAnsi="仿宋" w:cs="仿宋" w:hint="eastAsia"/>
          <w:sz w:val="24"/>
          <w:szCs w:val="24"/>
        </w:rPr>
        <w:t>.8</w:t>
      </w:r>
      <w:r w:rsidRPr="007E6AED">
        <w:rPr>
          <w:rFonts w:ascii="仿宋" w:eastAsia="仿宋" w:hAnsi="仿宋" w:cs="仿宋" w:hint="eastAsia"/>
          <w:sz w:val="24"/>
          <w:szCs w:val="24"/>
        </w:rPr>
        <w:t xml:space="preserve"> 校正功能：可</w:t>
      </w:r>
      <w:proofErr w:type="gramStart"/>
      <w:r w:rsidRPr="007E6AED">
        <w:rPr>
          <w:rFonts w:ascii="仿宋" w:eastAsia="仿宋" w:hAnsi="仿宋" w:cs="仿宋" w:hint="eastAsia"/>
          <w:sz w:val="24"/>
          <w:szCs w:val="24"/>
        </w:rPr>
        <w:t>保持柱温箱</w:t>
      </w:r>
      <w:proofErr w:type="gramEnd"/>
      <w:r w:rsidRPr="007E6AED">
        <w:rPr>
          <w:rFonts w:ascii="仿宋" w:eastAsia="仿宋" w:hAnsi="仿宋" w:cs="仿宋" w:hint="eastAsia"/>
          <w:sz w:val="24"/>
          <w:szCs w:val="24"/>
        </w:rPr>
        <w:t>升温中的</w:t>
      </w:r>
      <w:proofErr w:type="gramStart"/>
      <w:r w:rsidRPr="007E6AED">
        <w:rPr>
          <w:rFonts w:ascii="仿宋" w:eastAsia="仿宋" w:hAnsi="仿宋" w:cs="仿宋" w:hint="eastAsia"/>
          <w:sz w:val="24"/>
          <w:szCs w:val="24"/>
        </w:rPr>
        <w:t>柱平均</w:t>
      </w:r>
      <w:proofErr w:type="gramEnd"/>
      <w:r w:rsidRPr="007E6AED">
        <w:rPr>
          <w:rFonts w:ascii="仿宋" w:eastAsia="仿宋" w:hAnsi="仿宋" w:cs="仿宋" w:hint="eastAsia"/>
          <w:sz w:val="24"/>
          <w:szCs w:val="24"/>
        </w:rPr>
        <w:t>线速度（只限毛细管柱时）</w:t>
      </w:r>
    </w:p>
    <w:p w:rsidR="0033605B" w:rsidRPr="007E6AED" w:rsidRDefault="0033605B" w:rsidP="003E2A7F">
      <w:pPr>
        <w:spacing w:line="400" w:lineRule="exact"/>
        <w:rPr>
          <w:rFonts w:ascii="仿宋" w:eastAsia="仿宋" w:hAnsi="仿宋" w:cs="仿宋"/>
          <w:sz w:val="24"/>
          <w:szCs w:val="24"/>
        </w:rPr>
      </w:pPr>
      <w:r w:rsidRPr="007E6AED">
        <w:rPr>
          <w:rFonts w:ascii="仿宋" w:eastAsia="仿宋" w:hAnsi="仿宋" w:cs="仿宋"/>
          <w:sz w:val="24"/>
          <w:szCs w:val="24"/>
        </w:rPr>
        <w:t>2.</w:t>
      </w:r>
      <w:r w:rsidR="003F7311">
        <w:rPr>
          <w:rFonts w:ascii="仿宋" w:eastAsia="仿宋" w:hAnsi="仿宋" w:cs="仿宋" w:hint="eastAsia"/>
          <w:sz w:val="24"/>
          <w:szCs w:val="24"/>
        </w:rPr>
        <w:t>4</w:t>
      </w:r>
      <w:r w:rsidRPr="007E6AED">
        <w:rPr>
          <w:rFonts w:ascii="仿宋" w:eastAsia="仿宋" w:hAnsi="仿宋" w:cs="仿宋" w:hint="eastAsia"/>
          <w:sz w:val="24"/>
          <w:szCs w:val="24"/>
        </w:rPr>
        <w:t xml:space="preserve"> 直接进</w:t>
      </w:r>
      <w:proofErr w:type="gramStart"/>
      <w:r w:rsidRPr="007E6AED">
        <w:rPr>
          <w:rFonts w:ascii="仿宋" w:eastAsia="仿宋" w:hAnsi="仿宋" w:cs="仿宋" w:hint="eastAsia"/>
          <w:sz w:val="24"/>
          <w:szCs w:val="24"/>
        </w:rPr>
        <w:t>样压力</w:t>
      </w:r>
      <w:proofErr w:type="gramEnd"/>
      <w:r w:rsidRPr="007E6AED">
        <w:rPr>
          <w:rFonts w:ascii="仿宋" w:eastAsia="仿宋" w:hAnsi="仿宋" w:cs="仿宋" w:hint="eastAsia"/>
          <w:sz w:val="24"/>
          <w:szCs w:val="24"/>
        </w:rPr>
        <w:t>方式</w:t>
      </w:r>
    </w:p>
    <w:p w:rsidR="0033605B" w:rsidRPr="007E6AED" w:rsidRDefault="0033605B" w:rsidP="003E2A7F">
      <w:pPr>
        <w:spacing w:line="400" w:lineRule="exact"/>
        <w:rPr>
          <w:rFonts w:ascii="仿宋" w:eastAsia="仿宋" w:hAnsi="仿宋" w:cs="仿宋"/>
          <w:sz w:val="24"/>
          <w:szCs w:val="24"/>
        </w:rPr>
      </w:pPr>
      <w:r w:rsidRPr="007E6AED">
        <w:rPr>
          <w:rFonts w:ascii="仿宋" w:eastAsia="仿宋" w:hAnsi="仿宋" w:cs="仿宋"/>
          <w:sz w:val="24"/>
          <w:szCs w:val="24"/>
        </w:rPr>
        <w:t>2.</w:t>
      </w:r>
      <w:r w:rsidR="003F7311">
        <w:rPr>
          <w:rFonts w:ascii="仿宋" w:eastAsia="仿宋" w:hAnsi="仿宋" w:cs="仿宋" w:hint="eastAsia"/>
          <w:sz w:val="24"/>
          <w:szCs w:val="24"/>
        </w:rPr>
        <w:t>4</w:t>
      </w:r>
      <w:r w:rsidR="00C91F22">
        <w:rPr>
          <w:rFonts w:ascii="仿宋" w:eastAsia="仿宋" w:hAnsi="仿宋" w:cs="仿宋" w:hint="eastAsia"/>
          <w:sz w:val="24"/>
          <w:szCs w:val="24"/>
        </w:rPr>
        <w:t>.1</w:t>
      </w:r>
      <w:r w:rsidRPr="007E6AED">
        <w:rPr>
          <w:rFonts w:ascii="仿宋" w:eastAsia="仿宋" w:hAnsi="仿宋" w:cs="仿宋" w:hint="eastAsia"/>
          <w:sz w:val="24"/>
          <w:szCs w:val="24"/>
        </w:rPr>
        <w:t xml:space="preserve"> 压力设定范围：0 ～ 1035kPa（相当于0-150 psi）</w:t>
      </w:r>
    </w:p>
    <w:p w:rsidR="0033605B" w:rsidRPr="007E6AED" w:rsidRDefault="0033605B" w:rsidP="003E2A7F">
      <w:pPr>
        <w:spacing w:line="400" w:lineRule="exact"/>
        <w:rPr>
          <w:rFonts w:ascii="仿宋" w:eastAsia="仿宋" w:hAnsi="仿宋" w:cs="仿宋"/>
          <w:sz w:val="24"/>
          <w:szCs w:val="24"/>
        </w:rPr>
      </w:pPr>
      <w:r w:rsidRPr="007E6AED">
        <w:rPr>
          <w:rFonts w:ascii="仿宋" w:eastAsia="仿宋" w:hAnsi="仿宋" w:cs="仿宋"/>
          <w:sz w:val="24"/>
          <w:szCs w:val="24"/>
        </w:rPr>
        <w:t>2.</w:t>
      </w:r>
      <w:r w:rsidR="003F7311">
        <w:rPr>
          <w:rFonts w:ascii="仿宋" w:eastAsia="仿宋" w:hAnsi="仿宋" w:cs="仿宋" w:hint="eastAsia"/>
          <w:sz w:val="24"/>
          <w:szCs w:val="24"/>
        </w:rPr>
        <w:t>4</w:t>
      </w:r>
      <w:r w:rsidR="00C91F22">
        <w:rPr>
          <w:rFonts w:ascii="仿宋" w:eastAsia="仿宋" w:hAnsi="仿宋" w:cs="仿宋" w:hint="eastAsia"/>
          <w:sz w:val="24"/>
          <w:szCs w:val="24"/>
        </w:rPr>
        <w:t>.2</w:t>
      </w:r>
      <w:r w:rsidRPr="007E6AED">
        <w:rPr>
          <w:rFonts w:ascii="仿宋" w:eastAsia="仿宋" w:hAnsi="仿宋" w:cs="仿宋" w:hint="eastAsia"/>
          <w:sz w:val="24"/>
          <w:szCs w:val="24"/>
        </w:rPr>
        <w:t xml:space="preserve"> 压力程序的阶数：7阶</w:t>
      </w:r>
    </w:p>
    <w:p w:rsidR="0033605B" w:rsidRPr="007E6AED" w:rsidRDefault="0033605B" w:rsidP="003E2A7F">
      <w:pPr>
        <w:spacing w:line="400" w:lineRule="exact"/>
        <w:rPr>
          <w:rFonts w:ascii="仿宋" w:eastAsia="仿宋" w:hAnsi="仿宋" w:cs="仿宋"/>
          <w:sz w:val="24"/>
          <w:szCs w:val="24"/>
        </w:rPr>
      </w:pPr>
      <w:r w:rsidRPr="007E6AED">
        <w:rPr>
          <w:rFonts w:ascii="仿宋" w:eastAsia="仿宋" w:hAnsi="仿宋" w:cs="仿宋"/>
          <w:sz w:val="24"/>
          <w:szCs w:val="24"/>
        </w:rPr>
        <w:t>2.</w:t>
      </w:r>
      <w:r w:rsidR="003F7311">
        <w:rPr>
          <w:rFonts w:ascii="仿宋" w:eastAsia="仿宋" w:hAnsi="仿宋" w:cs="仿宋" w:hint="eastAsia"/>
          <w:sz w:val="24"/>
          <w:szCs w:val="24"/>
        </w:rPr>
        <w:t>4</w:t>
      </w:r>
      <w:r w:rsidR="00C91F22">
        <w:rPr>
          <w:rFonts w:ascii="仿宋" w:eastAsia="仿宋" w:hAnsi="仿宋" w:cs="仿宋" w:hint="eastAsia"/>
          <w:sz w:val="24"/>
          <w:szCs w:val="24"/>
        </w:rPr>
        <w:t>.3</w:t>
      </w:r>
      <w:r w:rsidRPr="007E6AED">
        <w:rPr>
          <w:rFonts w:ascii="仿宋" w:eastAsia="仿宋" w:hAnsi="仿宋" w:cs="仿宋" w:hint="eastAsia"/>
          <w:sz w:val="24"/>
          <w:szCs w:val="24"/>
        </w:rPr>
        <w:t xml:space="preserve"> 程序比率设定范围：-400 ～ 400 </w:t>
      </w:r>
      <w:proofErr w:type="spellStart"/>
      <w:r w:rsidRPr="007E6AED">
        <w:rPr>
          <w:rFonts w:ascii="仿宋" w:eastAsia="仿宋" w:hAnsi="仿宋" w:cs="仿宋" w:hint="eastAsia"/>
          <w:sz w:val="24"/>
          <w:szCs w:val="24"/>
        </w:rPr>
        <w:t>KPa</w:t>
      </w:r>
      <w:proofErr w:type="spellEnd"/>
      <w:r w:rsidRPr="007E6AED">
        <w:rPr>
          <w:rFonts w:ascii="仿宋" w:eastAsia="仿宋" w:hAnsi="仿宋" w:cs="仿宋" w:hint="eastAsia"/>
          <w:sz w:val="24"/>
          <w:szCs w:val="24"/>
        </w:rPr>
        <w:t>/min</w:t>
      </w:r>
    </w:p>
    <w:p w:rsidR="0033605B" w:rsidRPr="007E6AED" w:rsidRDefault="0033605B" w:rsidP="003E2A7F">
      <w:pPr>
        <w:spacing w:line="400" w:lineRule="exact"/>
        <w:rPr>
          <w:rFonts w:ascii="仿宋" w:eastAsia="仿宋" w:hAnsi="仿宋" w:cs="仿宋"/>
          <w:sz w:val="24"/>
          <w:szCs w:val="24"/>
        </w:rPr>
      </w:pPr>
      <w:r w:rsidRPr="007E6AED">
        <w:rPr>
          <w:rFonts w:ascii="仿宋" w:eastAsia="仿宋" w:hAnsi="仿宋" w:cs="仿宋"/>
          <w:sz w:val="24"/>
          <w:szCs w:val="24"/>
        </w:rPr>
        <w:t>2.</w:t>
      </w:r>
      <w:r w:rsidR="003F7311">
        <w:rPr>
          <w:rFonts w:ascii="仿宋" w:eastAsia="仿宋" w:hAnsi="仿宋" w:cs="仿宋" w:hint="eastAsia"/>
          <w:sz w:val="24"/>
          <w:szCs w:val="24"/>
        </w:rPr>
        <w:t>5</w:t>
      </w:r>
      <w:r w:rsidRPr="007E6AED">
        <w:rPr>
          <w:rFonts w:ascii="仿宋" w:eastAsia="仿宋" w:hAnsi="仿宋" w:cs="仿宋" w:hint="eastAsia"/>
          <w:sz w:val="24"/>
          <w:szCs w:val="24"/>
        </w:rPr>
        <w:t xml:space="preserve"> 直接进样流量方式</w:t>
      </w:r>
    </w:p>
    <w:p w:rsidR="0033605B" w:rsidRPr="007E6AED" w:rsidRDefault="0033605B" w:rsidP="003E2A7F">
      <w:pPr>
        <w:spacing w:line="400" w:lineRule="exact"/>
        <w:rPr>
          <w:rFonts w:ascii="仿宋" w:eastAsia="仿宋" w:hAnsi="仿宋" w:cs="仿宋"/>
          <w:sz w:val="24"/>
          <w:szCs w:val="24"/>
        </w:rPr>
      </w:pPr>
      <w:r w:rsidRPr="007E6AED">
        <w:rPr>
          <w:rFonts w:ascii="仿宋" w:eastAsia="仿宋" w:hAnsi="仿宋" w:cs="仿宋"/>
          <w:sz w:val="24"/>
          <w:szCs w:val="24"/>
        </w:rPr>
        <w:t>2.</w:t>
      </w:r>
      <w:r w:rsidR="003F7311">
        <w:rPr>
          <w:rFonts w:ascii="仿宋" w:eastAsia="仿宋" w:hAnsi="仿宋" w:cs="仿宋" w:hint="eastAsia"/>
          <w:sz w:val="24"/>
          <w:szCs w:val="24"/>
        </w:rPr>
        <w:t>5</w:t>
      </w:r>
      <w:r w:rsidR="00C91F22">
        <w:rPr>
          <w:rFonts w:ascii="仿宋" w:eastAsia="仿宋" w:hAnsi="仿宋" w:cs="仿宋" w:hint="eastAsia"/>
          <w:sz w:val="24"/>
          <w:szCs w:val="24"/>
        </w:rPr>
        <w:t>.1</w:t>
      </w:r>
      <w:r w:rsidRPr="007E6AED">
        <w:rPr>
          <w:rFonts w:ascii="仿宋" w:eastAsia="仿宋" w:hAnsi="仿宋" w:cs="仿宋" w:hint="eastAsia"/>
          <w:sz w:val="24"/>
          <w:szCs w:val="24"/>
        </w:rPr>
        <w:t xml:space="preserve"> 流量设定范围：0 ～ 1250 mL/min</w:t>
      </w:r>
    </w:p>
    <w:p w:rsidR="0033605B" w:rsidRPr="007E6AED" w:rsidRDefault="0033605B" w:rsidP="003E2A7F">
      <w:pPr>
        <w:spacing w:line="400" w:lineRule="exact"/>
        <w:rPr>
          <w:rFonts w:ascii="仿宋" w:eastAsia="仿宋" w:hAnsi="仿宋" w:cs="仿宋"/>
          <w:sz w:val="24"/>
          <w:szCs w:val="24"/>
        </w:rPr>
      </w:pPr>
      <w:r w:rsidRPr="007E6AED">
        <w:rPr>
          <w:rFonts w:ascii="仿宋" w:eastAsia="仿宋" w:hAnsi="仿宋" w:cs="仿宋"/>
          <w:sz w:val="24"/>
          <w:szCs w:val="24"/>
        </w:rPr>
        <w:t>2.</w:t>
      </w:r>
      <w:r w:rsidR="003F7311">
        <w:rPr>
          <w:rFonts w:ascii="仿宋" w:eastAsia="仿宋" w:hAnsi="仿宋" w:cs="仿宋" w:hint="eastAsia"/>
          <w:sz w:val="24"/>
          <w:szCs w:val="24"/>
        </w:rPr>
        <w:t>5</w:t>
      </w:r>
      <w:r w:rsidR="00C91F22">
        <w:rPr>
          <w:rFonts w:ascii="仿宋" w:eastAsia="仿宋" w:hAnsi="仿宋" w:cs="仿宋" w:hint="eastAsia"/>
          <w:sz w:val="24"/>
          <w:szCs w:val="24"/>
        </w:rPr>
        <w:t>.2</w:t>
      </w:r>
      <w:r w:rsidRPr="007E6AED">
        <w:rPr>
          <w:rFonts w:ascii="仿宋" w:eastAsia="仿宋" w:hAnsi="仿宋" w:cs="仿宋" w:hint="eastAsia"/>
          <w:sz w:val="24"/>
          <w:szCs w:val="24"/>
        </w:rPr>
        <w:t xml:space="preserve"> 程序段数：7段</w:t>
      </w:r>
    </w:p>
    <w:p w:rsidR="0033605B" w:rsidRPr="007E6AED" w:rsidRDefault="0033605B" w:rsidP="003E2A7F">
      <w:pPr>
        <w:spacing w:line="400" w:lineRule="exact"/>
        <w:rPr>
          <w:rFonts w:ascii="仿宋" w:eastAsia="仿宋" w:hAnsi="仿宋" w:cs="仿宋"/>
          <w:sz w:val="24"/>
          <w:szCs w:val="24"/>
        </w:rPr>
      </w:pPr>
      <w:r w:rsidRPr="007E6AED">
        <w:rPr>
          <w:rFonts w:ascii="仿宋" w:eastAsia="仿宋" w:hAnsi="仿宋" w:cs="仿宋"/>
          <w:sz w:val="24"/>
          <w:szCs w:val="24"/>
        </w:rPr>
        <w:t>2.</w:t>
      </w:r>
      <w:r w:rsidR="003F7311">
        <w:rPr>
          <w:rFonts w:ascii="仿宋" w:eastAsia="仿宋" w:hAnsi="仿宋" w:cs="仿宋" w:hint="eastAsia"/>
          <w:sz w:val="24"/>
          <w:szCs w:val="24"/>
        </w:rPr>
        <w:t>5</w:t>
      </w:r>
      <w:r w:rsidR="00C91F22">
        <w:rPr>
          <w:rFonts w:ascii="仿宋" w:eastAsia="仿宋" w:hAnsi="仿宋" w:cs="仿宋" w:hint="eastAsia"/>
          <w:sz w:val="24"/>
          <w:szCs w:val="24"/>
        </w:rPr>
        <w:t>.3</w:t>
      </w:r>
      <w:r w:rsidRPr="007E6AED">
        <w:rPr>
          <w:rFonts w:ascii="仿宋" w:eastAsia="仿宋" w:hAnsi="仿宋" w:cs="仿宋" w:hint="eastAsia"/>
          <w:sz w:val="24"/>
          <w:szCs w:val="24"/>
        </w:rPr>
        <w:t xml:space="preserve"> 程序比率设定范围：-400 ～ 400 mL/min</w:t>
      </w:r>
    </w:p>
    <w:p w:rsidR="0033605B" w:rsidRPr="007E6AED" w:rsidRDefault="0033605B" w:rsidP="003E2A7F">
      <w:pPr>
        <w:spacing w:line="400" w:lineRule="exact"/>
        <w:rPr>
          <w:rFonts w:ascii="仿宋" w:eastAsia="仿宋" w:hAnsi="仿宋" w:cs="仿宋"/>
          <w:sz w:val="24"/>
          <w:szCs w:val="24"/>
        </w:rPr>
      </w:pPr>
      <w:r w:rsidRPr="007E6AED">
        <w:rPr>
          <w:rFonts w:ascii="仿宋" w:eastAsia="仿宋" w:hAnsi="仿宋" w:cs="仿宋"/>
          <w:sz w:val="24"/>
          <w:szCs w:val="24"/>
        </w:rPr>
        <w:t>2.</w:t>
      </w:r>
      <w:r w:rsidR="003F7311">
        <w:rPr>
          <w:rFonts w:ascii="仿宋" w:eastAsia="仿宋" w:hAnsi="仿宋" w:cs="仿宋" w:hint="eastAsia"/>
          <w:sz w:val="24"/>
          <w:szCs w:val="24"/>
        </w:rPr>
        <w:t>5</w:t>
      </w:r>
      <w:r w:rsidR="00C91F22">
        <w:rPr>
          <w:rFonts w:ascii="仿宋" w:eastAsia="仿宋" w:hAnsi="仿宋" w:cs="仿宋" w:hint="eastAsia"/>
          <w:sz w:val="24"/>
          <w:szCs w:val="24"/>
        </w:rPr>
        <w:t>.4</w:t>
      </w:r>
      <w:r w:rsidRPr="007E6AED">
        <w:rPr>
          <w:rFonts w:ascii="仿宋" w:eastAsia="仿宋" w:hAnsi="仿宋" w:cs="仿宋" w:hint="eastAsia"/>
          <w:sz w:val="24"/>
          <w:szCs w:val="24"/>
        </w:rPr>
        <w:t xml:space="preserve"> 校正功能：可</w:t>
      </w:r>
      <w:proofErr w:type="gramStart"/>
      <w:r w:rsidRPr="007E6AED">
        <w:rPr>
          <w:rFonts w:ascii="仿宋" w:eastAsia="仿宋" w:hAnsi="仿宋" w:cs="仿宋" w:hint="eastAsia"/>
          <w:sz w:val="24"/>
          <w:szCs w:val="24"/>
        </w:rPr>
        <w:t>保持柱温箱</w:t>
      </w:r>
      <w:proofErr w:type="gramEnd"/>
      <w:r w:rsidRPr="007E6AED">
        <w:rPr>
          <w:rFonts w:ascii="仿宋" w:eastAsia="仿宋" w:hAnsi="仿宋" w:cs="仿宋" w:hint="eastAsia"/>
          <w:sz w:val="24"/>
          <w:szCs w:val="24"/>
        </w:rPr>
        <w:t>升温中的</w:t>
      </w:r>
      <w:proofErr w:type="gramStart"/>
      <w:r w:rsidRPr="007E6AED">
        <w:rPr>
          <w:rFonts w:ascii="仿宋" w:eastAsia="仿宋" w:hAnsi="仿宋" w:cs="仿宋" w:hint="eastAsia"/>
          <w:sz w:val="24"/>
          <w:szCs w:val="24"/>
        </w:rPr>
        <w:t>柱平均</w:t>
      </w:r>
      <w:proofErr w:type="gramEnd"/>
      <w:r w:rsidRPr="007E6AED">
        <w:rPr>
          <w:rFonts w:ascii="仿宋" w:eastAsia="仿宋" w:hAnsi="仿宋" w:cs="仿宋" w:hint="eastAsia"/>
          <w:sz w:val="24"/>
          <w:szCs w:val="24"/>
        </w:rPr>
        <w:t>线速度（只限毛细管柱时）</w:t>
      </w:r>
    </w:p>
    <w:p w:rsidR="003E2A7F" w:rsidRDefault="0091688F" w:rsidP="003E2A7F">
      <w:pPr>
        <w:spacing w:line="400" w:lineRule="exact"/>
        <w:rPr>
          <w:rFonts w:ascii="仿宋" w:eastAsia="仿宋" w:hAnsi="仿宋" w:cs="仿宋"/>
          <w:sz w:val="24"/>
          <w:szCs w:val="24"/>
        </w:rPr>
      </w:pPr>
      <w:r w:rsidRPr="007E6AED">
        <w:rPr>
          <w:rFonts w:ascii="仿宋" w:eastAsia="仿宋" w:hAnsi="仿宋" w:cs="仿宋" w:hint="eastAsia"/>
          <w:sz w:val="24"/>
          <w:szCs w:val="24"/>
        </w:rPr>
        <w:t>2</w:t>
      </w:r>
      <w:r w:rsidRPr="007E6AED">
        <w:rPr>
          <w:rFonts w:ascii="仿宋" w:eastAsia="仿宋" w:hAnsi="仿宋" w:cs="仿宋"/>
          <w:sz w:val="24"/>
          <w:szCs w:val="24"/>
        </w:rPr>
        <w:t>.</w:t>
      </w:r>
      <w:r w:rsidR="003F7311">
        <w:rPr>
          <w:rFonts w:ascii="仿宋" w:eastAsia="仿宋" w:hAnsi="仿宋" w:cs="仿宋" w:hint="eastAsia"/>
          <w:sz w:val="24"/>
          <w:szCs w:val="24"/>
        </w:rPr>
        <w:t xml:space="preserve">6 </w:t>
      </w:r>
      <w:r w:rsidR="0033605B" w:rsidRPr="007E6AED">
        <w:rPr>
          <w:rFonts w:ascii="仿宋" w:eastAsia="仿宋" w:hAnsi="仿宋" w:cs="仿宋" w:hint="eastAsia"/>
          <w:sz w:val="24"/>
          <w:szCs w:val="24"/>
        </w:rPr>
        <w:t>检测器单元</w:t>
      </w:r>
    </w:p>
    <w:p w:rsidR="0033605B" w:rsidRPr="007E6AED" w:rsidRDefault="0033605B" w:rsidP="003E2A7F">
      <w:pPr>
        <w:spacing w:line="400" w:lineRule="exact"/>
        <w:ind w:firstLineChars="200" w:firstLine="480"/>
        <w:rPr>
          <w:rFonts w:ascii="仿宋" w:eastAsia="仿宋" w:hAnsi="仿宋" w:cs="仿宋"/>
          <w:sz w:val="24"/>
          <w:szCs w:val="24"/>
        </w:rPr>
      </w:pPr>
      <w:r w:rsidRPr="007E6AED">
        <w:rPr>
          <w:rFonts w:ascii="仿宋" w:eastAsia="仿宋" w:hAnsi="仿宋" w:cs="仿宋" w:hint="eastAsia"/>
          <w:sz w:val="24"/>
          <w:szCs w:val="24"/>
        </w:rPr>
        <w:t>可同时安装</w:t>
      </w:r>
      <w:r w:rsidR="00CC7117" w:rsidRPr="007E6AED">
        <w:rPr>
          <w:rFonts w:ascii="仿宋" w:eastAsia="仿宋" w:hAnsi="仿宋" w:cs="仿宋" w:hint="eastAsia"/>
          <w:sz w:val="24"/>
          <w:szCs w:val="24"/>
        </w:rPr>
        <w:t>两</w:t>
      </w:r>
      <w:r w:rsidRPr="007E6AED">
        <w:rPr>
          <w:rFonts w:ascii="仿宋" w:eastAsia="仿宋" w:hAnsi="仿宋" w:cs="仿宋" w:hint="eastAsia"/>
          <w:sz w:val="24"/>
          <w:szCs w:val="24"/>
        </w:rPr>
        <w:t>个独立控温的检测器，检测器的数据采集速率是250Hz（4ms）。</w:t>
      </w:r>
    </w:p>
    <w:p w:rsidR="0033605B" w:rsidRPr="007E6AED" w:rsidRDefault="0091688F" w:rsidP="003E2A7F">
      <w:pPr>
        <w:spacing w:line="400" w:lineRule="exact"/>
        <w:rPr>
          <w:rFonts w:ascii="仿宋" w:eastAsia="仿宋" w:hAnsi="仿宋" w:cs="仿宋"/>
          <w:sz w:val="24"/>
          <w:szCs w:val="24"/>
        </w:rPr>
      </w:pPr>
      <w:r w:rsidRPr="007E6AED">
        <w:rPr>
          <w:rFonts w:ascii="仿宋" w:eastAsia="仿宋" w:hAnsi="仿宋" w:cs="仿宋"/>
          <w:sz w:val="24"/>
          <w:szCs w:val="24"/>
        </w:rPr>
        <w:t>2.</w:t>
      </w:r>
      <w:r w:rsidR="003F7311">
        <w:rPr>
          <w:rFonts w:ascii="仿宋" w:eastAsia="仿宋" w:hAnsi="仿宋" w:cs="仿宋" w:hint="eastAsia"/>
          <w:sz w:val="24"/>
          <w:szCs w:val="24"/>
        </w:rPr>
        <w:t>6</w:t>
      </w:r>
      <w:r w:rsidRPr="007E6AED">
        <w:rPr>
          <w:rFonts w:ascii="仿宋" w:eastAsia="仿宋" w:hAnsi="仿宋" w:cs="仿宋"/>
          <w:sz w:val="24"/>
          <w:szCs w:val="24"/>
        </w:rPr>
        <w:t>.</w:t>
      </w:r>
      <w:r w:rsidR="00C91F22">
        <w:rPr>
          <w:rFonts w:ascii="仿宋" w:eastAsia="仿宋" w:hAnsi="仿宋" w:cs="仿宋" w:hint="eastAsia"/>
          <w:sz w:val="24"/>
          <w:szCs w:val="24"/>
        </w:rPr>
        <w:t>1</w:t>
      </w:r>
      <w:r w:rsidR="0033605B" w:rsidRPr="007E6AED">
        <w:rPr>
          <w:rFonts w:ascii="仿宋" w:eastAsia="仿宋" w:hAnsi="仿宋" w:cs="仿宋" w:hint="eastAsia"/>
          <w:sz w:val="24"/>
          <w:szCs w:val="24"/>
        </w:rPr>
        <w:t xml:space="preserve"> 热导检测器（TCD）</w:t>
      </w:r>
    </w:p>
    <w:p w:rsidR="0033605B" w:rsidRPr="007E6AED" w:rsidRDefault="0091688F" w:rsidP="003E2A7F">
      <w:pPr>
        <w:spacing w:line="400" w:lineRule="exact"/>
        <w:rPr>
          <w:rFonts w:ascii="仿宋" w:eastAsia="仿宋" w:hAnsi="仿宋" w:cs="仿宋"/>
          <w:sz w:val="24"/>
          <w:szCs w:val="24"/>
        </w:rPr>
      </w:pPr>
      <w:r w:rsidRPr="007E6AED">
        <w:rPr>
          <w:rFonts w:ascii="仿宋" w:eastAsia="仿宋" w:hAnsi="仿宋" w:cs="仿宋"/>
          <w:sz w:val="24"/>
          <w:szCs w:val="24"/>
        </w:rPr>
        <w:t>2.</w:t>
      </w:r>
      <w:r w:rsidR="003F7311">
        <w:rPr>
          <w:rFonts w:ascii="仿宋" w:eastAsia="仿宋" w:hAnsi="仿宋" w:cs="仿宋" w:hint="eastAsia"/>
          <w:sz w:val="24"/>
          <w:szCs w:val="24"/>
        </w:rPr>
        <w:t>6</w:t>
      </w:r>
      <w:r w:rsidR="00E2565B">
        <w:rPr>
          <w:rFonts w:ascii="仿宋" w:eastAsia="仿宋" w:hAnsi="仿宋" w:cs="仿宋" w:hint="eastAsia"/>
          <w:sz w:val="24"/>
          <w:szCs w:val="24"/>
        </w:rPr>
        <w:t>.2</w:t>
      </w:r>
      <w:r w:rsidR="0033605B" w:rsidRPr="007E6AED">
        <w:rPr>
          <w:rFonts w:ascii="仿宋" w:eastAsia="仿宋" w:hAnsi="仿宋" w:cs="仿宋" w:hint="eastAsia"/>
          <w:sz w:val="24"/>
          <w:szCs w:val="24"/>
        </w:rPr>
        <w:t xml:space="preserve"> 最高使用温度：</w:t>
      </w:r>
      <w:r w:rsidR="00CC7117" w:rsidRPr="007E6AED">
        <w:rPr>
          <w:rFonts w:ascii="仿宋" w:eastAsia="仿宋" w:hAnsi="仿宋" w:cs="仿宋" w:hint="eastAsia"/>
          <w:sz w:val="24"/>
          <w:szCs w:val="24"/>
        </w:rPr>
        <w:t>40</w:t>
      </w:r>
      <w:r w:rsidR="0033605B" w:rsidRPr="007E6AED">
        <w:rPr>
          <w:rFonts w:ascii="仿宋" w:eastAsia="仿宋" w:hAnsi="仿宋" w:cs="仿宋" w:hint="eastAsia"/>
          <w:sz w:val="24"/>
          <w:szCs w:val="24"/>
        </w:rPr>
        <w:t>0℃</w:t>
      </w:r>
    </w:p>
    <w:p w:rsidR="0033605B" w:rsidRPr="007E6AED" w:rsidRDefault="0091688F" w:rsidP="003E2A7F">
      <w:pPr>
        <w:spacing w:line="400" w:lineRule="exact"/>
        <w:rPr>
          <w:rFonts w:ascii="仿宋" w:eastAsia="仿宋" w:hAnsi="仿宋" w:cs="仿宋"/>
          <w:sz w:val="24"/>
          <w:szCs w:val="24"/>
        </w:rPr>
      </w:pPr>
      <w:r w:rsidRPr="007E6AED">
        <w:rPr>
          <w:rFonts w:ascii="仿宋" w:eastAsia="仿宋" w:hAnsi="仿宋" w:cs="仿宋"/>
          <w:sz w:val="24"/>
          <w:szCs w:val="24"/>
        </w:rPr>
        <w:t>2.</w:t>
      </w:r>
      <w:r w:rsidR="003F7311">
        <w:rPr>
          <w:rFonts w:ascii="仿宋" w:eastAsia="仿宋" w:hAnsi="仿宋" w:cs="仿宋" w:hint="eastAsia"/>
          <w:sz w:val="24"/>
          <w:szCs w:val="24"/>
        </w:rPr>
        <w:t>6</w:t>
      </w:r>
      <w:r w:rsidR="00E2565B">
        <w:rPr>
          <w:rFonts w:ascii="仿宋" w:eastAsia="仿宋" w:hAnsi="仿宋" w:cs="仿宋" w:hint="eastAsia"/>
          <w:sz w:val="24"/>
          <w:szCs w:val="24"/>
        </w:rPr>
        <w:t>.3</w:t>
      </w:r>
      <w:r w:rsidR="0033605B" w:rsidRPr="007E6AED">
        <w:rPr>
          <w:rFonts w:ascii="仿宋" w:eastAsia="仿宋" w:hAnsi="仿宋" w:cs="仿宋" w:hint="eastAsia"/>
          <w:sz w:val="24"/>
          <w:szCs w:val="24"/>
        </w:rPr>
        <w:t xml:space="preserve"> 具有过热保护功能</w:t>
      </w:r>
    </w:p>
    <w:p w:rsidR="0033605B" w:rsidRPr="007E6AED" w:rsidRDefault="0091688F" w:rsidP="003E2A7F">
      <w:pPr>
        <w:spacing w:line="400" w:lineRule="exact"/>
        <w:rPr>
          <w:rFonts w:ascii="仿宋" w:eastAsia="仿宋" w:hAnsi="仿宋" w:cs="仿宋"/>
          <w:sz w:val="24"/>
          <w:szCs w:val="24"/>
        </w:rPr>
      </w:pPr>
      <w:r w:rsidRPr="007E6AED">
        <w:rPr>
          <w:rFonts w:ascii="仿宋" w:eastAsia="仿宋" w:hAnsi="仿宋" w:cs="仿宋"/>
          <w:sz w:val="24"/>
          <w:szCs w:val="24"/>
        </w:rPr>
        <w:t>2.</w:t>
      </w:r>
      <w:r w:rsidR="003F7311">
        <w:rPr>
          <w:rFonts w:ascii="仿宋" w:eastAsia="仿宋" w:hAnsi="仿宋" w:cs="仿宋" w:hint="eastAsia"/>
          <w:sz w:val="24"/>
          <w:szCs w:val="24"/>
        </w:rPr>
        <w:t>6</w:t>
      </w:r>
      <w:r w:rsidR="0033605B" w:rsidRPr="007E6AED">
        <w:rPr>
          <w:rFonts w:ascii="仿宋" w:eastAsia="仿宋" w:hAnsi="仿宋" w:cs="仿宋" w:hint="eastAsia"/>
          <w:sz w:val="24"/>
          <w:szCs w:val="24"/>
        </w:rPr>
        <w:t>.</w:t>
      </w:r>
      <w:r w:rsidR="00E2565B">
        <w:rPr>
          <w:rFonts w:ascii="仿宋" w:eastAsia="仿宋" w:hAnsi="仿宋" w:cs="仿宋" w:hint="eastAsia"/>
          <w:sz w:val="24"/>
          <w:szCs w:val="24"/>
        </w:rPr>
        <w:t>4</w:t>
      </w:r>
      <w:r w:rsidR="0033605B" w:rsidRPr="007E6AED">
        <w:rPr>
          <w:rFonts w:ascii="仿宋" w:eastAsia="仿宋" w:hAnsi="仿宋" w:cs="仿宋" w:hint="eastAsia"/>
          <w:sz w:val="24"/>
          <w:szCs w:val="24"/>
        </w:rPr>
        <w:t xml:space="preserve"> 灵敏度：40000mV.mL/mg (</w:t>
      </w:r>
      <w:proofErr w:type="gramStart"/>
      <w:r w:rsidR="0033605B" w:rsidRPr="007E6AED">
        <w:rPr>
          <w:rFonts w:ascii="仿宋" w:eastAsia="仿宋" w:hAnsi="仿宋" w:cs="仿宋" w:hint="eastAsia"/>
          <w:sz w:val="24"/>
          <w:szCs w:val="24"/>
        </w:rPr>
        <w:t>癸</w:t>
      </w:r>
      <w:proofErr w:type="gramEnd"/>
      <w:r w:rsidR="0033605B" w:rsidRPr="007E6AED">
        <w:rPr>
          <w:rFonts w:ascii="仿宋" w:eastAsia="仿宋" w:hAnsi="仿宋" w:cs="仿宋" w:hint="eastAsia"/>
          <w:sz w:val="24"/>
          <w:szCs w:val="24"/>
        </w:rPr>
        <w:t>烷)</w:t>
      </w:r>
    </w:p>
    <w:p w:rsidR="0033605B" w:rsidRPr="007E6AED" w:rsidRDefault="0091688F" w:rsidP="003E2A7F">
      <w:pPr>
        <w:spacing w:line="400" w:lineRule="exact"/>
        <w:rPr>
          <w:rFonts w:ascii="仿宋" w:eastAsia="仿宋" w:hAnsi="仿宋" w:cs="仿宋"/>
          <w:sz w:val="24"/>
          <w:szCs w:val="24"/>
        </w:rPr>
      </w:pPr>
      <w:r w:rsidRPr="007E6AED">
        <w:rPr>
          <w:rFonts w:ascii="仿宋" w:eastAsia="仿宋" w:hAnsi="仿宋" w:cs="仿宋"/>
          <w:sz w:val="24"/>
          <w:szCs w:val="24"/>
        </w:rPr>
        <w:t>2.</w:t>
      </w:r>
      <w:r w:rsidR="003F7311">
        <w:rPr>
          <w:rFonts w:ascii="仿宋" w:eastAsia="仿宋" w:hAnsi="仿宋" w:cs="仿宋" w:hint="eastAsia"/>
          <w:sz w:val="24"/>
          <w:szCs w:val="24"/>
        </w:rPr>
        <w:t>6</w:t>
      </w:r>
      <w:r w:rsidR="00E2565B">
        <w:rPr>
          <w:rFonts w:ascii="仿宋" w:eastAsia="仿宋" w:hAnsi="仿宋" w:cs="仿宋" w:hint="eastAsia"/>
          <w:sz w:val="24"/>
          <w:szCs w:val="24"/>
        </w:rPr>
        <w:t>.5</w:t>
      </w:r>
      <w:r w:rsidR="0033605B" w:rsidRPr="007E6AED">
        <w:rPr>
          <w:rFonts w:ascii="仿宋" w:eastAsia="仿宋" w:hAnsi="仿宋" w:cs="仿宋" w:hint="eastAsia"/>
          <w:sz w:val="24"/>
          <w:szCs w:val="24"/>
        </w:rPr>
        <w:t xml:space="preserve"> 动态范围：</w:t>
      </w:r>
      <w:r w:rsidR="0033605B" w:rsidRPr="007E6AED">
        <w:rPr>
          <w:rFonts w:ascii="仿宋" w:eastAsia="仿宋" w:hAnsi="仿宋" w:cs="仿宋"/>
          <w:sz w:val="24"/>
          <w:szCs w:val="24"/>
        </w:rPr>
        <w:t>10</w:t>
      </w:r>
      <w:r w:rsidR="0033605B" w:rsidRPr="007E6AED">
        <w:rPr>
          <w:rFonts w:ascii="仿宋" w:eastAsia="仿宋" w:hAnsi="仿宋" w:cs="仿宋"/>
          <w:sz w:val="24"/>
          <w:szCs w:val="24"/>
          <w:vertAlign w:val="superscript"/>
        </w:rPr>
        <w:t>5</w:t>
      </w:r>
    </w:p>
    <w:p w:rsidR="0033605B" w:rsidRPr="007E6AED" w:rsidRDefault="0091688F" w:rsidP="003E2A7F">
      <w:pPr>
        <w:spacing w:line="400" w:lineRule="exact"/>
        <w:rPr>
          <w:rFonts w:ascii="仿宋" w:eastAsia="仿宋" w:hAnsi="仿宋" w:cs="仿宋"/>
          <w:sz w:val="24"/>
          <w:szCs w:val="24"/>
        </w:rPr>
      </w:pPr>
      <w:r w:rsidRPr="007E6AED">
        <w:rPr>
          <w:rFonts w:ascii="仿宋" w:eastAsia="仿宋" w:hAnsi="仿宋" w:cs="仿宋"/>
          <w:sz w:val="24"/>
          <w:szCs w:val="24"/>
        </w:rPr>
        <w:t>2.</w:t>
      </w:r>
      <w:r w:rsidR="003F7311">
        <w:rPr>
          <w:rFonts w:ascii="仿宋" w:eastAsia="仿宋" w:hAnsi="仿宋" w:cs="仿宋" w:hint="eastAsia"/>
          <w:sz w:val="24"/>
          <w:szCs w:val="24"/>
        </w:rPr>
        <w:t>6</w:t>
      </w:r>
      <w:r w:rsidR="00E2565B">
        <w:rPr>
          <w:rFonts w:ascii="仿宋" w:eastAsia="仿宋" w:hAnsi="仿宋" w:cs="仿宋" w:hint="eastAsia"/>
          <w:sz w:val="24"/>
          <w:szCs w:val="24"/>
        </w:rPr>
        <w:t>.6</w:t>
      </w:r>
      <w:r w:rsidR="0033605B" w:rsidRPr="007E6AED">
        <w:rPr>
          <w:rFonts w:ascii="仿宋" w:eastAsia="仿宋" w:hAnsi="仿宋" w:cs="仿宋" w:hint="eastAsia"/>
          <w:sz w:val="24"/>
          <w:szCs w:val="24"/>
        </w:rPr>
        <w:t xml:space="preserve"> 热导丝：</w:t>
      </w:r>
      <w:proofErr w:type="gramStart"/>
      <w:r w:rsidR="0033605B" w:rsidRPr="007E6AED">
        <w:rPr>
          <w:rFonts w:ascii="仿宋" w:eastAsia="仿宋" w:hAnsi="仿宋" w:cs="仿宋" w:hint="eastAsia"/>
          <w:sz w:val="24"/>
          <w:szCs w:val="24"/>
        </w:rPr>
        <w:t>铼</w:t>
      </w:r>
      <w:proofErr w:type="gramEnd"/>
      <w:r w:rsidR="0033605B" w:rsidRPr="007E6AED">
        <w:rPr>
          <w:rFonts w:ascii="仿宋" w:eastAsia="仿宋" w:hAnsi="仿宋" w:cs="仿宋" w:hint="eastAsia"/>
          <w:sz w:val="24"/>
          <w:szCs w:val="24"/>
        </w:rPr>
        <w:t>-钨丝</w:t>
      </w:r>
    </w:p>
    <w:p w:rsidR="0033605B" w:rsidRPr="007E6AED" w:rsidRDefault="0091688F" w:rsidP="003E2A7F">
      <w:pPr>
        <w:spacing w:line="400" w:lineRule="exact"/>
        <w:rPr>
          <w:rFonts w:ascii="仿宋" w:eastAsia="仿宋" w:hAnsi="仿宋" w:cs="仿宋"/>
          <w:sz w:val="24"/>
          <w:szCs w:val="24"/>
        </w:rPr>
      </w:pPr>
      <w:r w:rsidRPr="007E6AED">
        <w:rPr>
          <w:rFonts w:ascii="仿宋" w:eastAsia="仿宋" w:hAnsi="仿宋" w:cs="仿宋"/>
          <w:sz w:val="24"/>
          <w:szCs w:val="24"/>
        </w:rPr>
        <w:t>2.</w:t>
      </w:r>
      <w:r w:rsidR="003F7311">
        <w:rPr>
          <w:rFonts w:ascii="仿宋" w:eastAsia="仿宋" w:hAnsi="仿宋" w:cs="仿宋" w:hint="eastAsia"/>
          <w:sz w:val="24"/>
          <w:szCs w:val="24"/>
        </w:rPr>
        <w:t>6</w:t>
      </w:r>
      <w:r w:rsidR="00E2565B">
        <w:rPr>
          <w:rFonts w:ascii="仿宋" w:eastAsia="仿宋" w:hAnsi="仿宋" w:cs="仿宋" w:hint="eastAsia"/>
          <w:sz w:val="24"/>
          <w:szCs w:val="24"/>
        </w:rPr>
        <w:t>.7</w:t>
      </w:r>
      <w:r w:rsidR="0033605B" w:rsidRPr="007E6AED">
        <w:rPr>
          <w:rFonts w:ascii="仿宋" w:eastAsia="仿宋" w:hAnsi="仿宋" w:cs="仿宋" w:hint="eastAsia"/>
          <w:sz w:val="24"/>
          <w:szCs w:val="24"/>
        </w:rPr>
        <w:t xml:space="preserve"> 惠斯登</w:t>
      </w:r>
      <w:proofErr w:type="gramStart"/>
      <w:r w:rsidR="0033605B" w:rsidRPr="007E6AED">
        <w:rPr>
          <w:rFonts w:ascii="仿宋" w:eastAsia="仿宋" w:hAnsi="仿宋" w:cs="仿宋" w:hint="eastAsia"/>
          <w:sz w:val="24"/>
          <w:szCs w:val="24"/>
        </w:rPr>
        <w:t>电桥双</w:t>
      </w:r>
      <w:proofErr w:type="gramEnd"/>
      <w:r w:rsidR="0033605B" w:rsidRPr="007E6AED">
        <w:rPr>
          <w:rFonts w:ascii="仿宋" w:eastAsia="仿宋" w:hAnsi="仿宋" w:cs="仿宋" w:hint="eastAsia"/>
          <w:sz w:val="24"/>
          <w:szCs w:val="24"/>
        </w:rPr>
        <w:t>灯丝结构，双流路方式，具有参比灯丝，内装预置放大器，10×增幅时。</w:t>
      </w:r>
    </w:p>
    <w:p w:rsidR="0033605B" w:rsidRPr="007E6AED" w:rsidRDefault="0091688F" w:rsidP="003E2A7F">
      <w:pPr>
        <w:spacing w:line="400" w:lineRule="exact"/>
        <w:rPr>
          <w:rFonts w:ascii="仿宋" w:eastAsia="仿宋" w:hAnsi="仿宋" w:cs="仿宋"/>
          <w:sz w:val="24"/>
          <w:szCs w:val="24"/>
        </w:rPr>
      </w:pPr>
      <w:r w:rsidRPr="007E6AED">
        <w:rPr>
          <w:rFonts w:ascii="仿宋" w:eastAsia="仿宋" w:hAnsi="仿宋" w:cs="仿宋" w:hint="eastAsia"/>
          <w:sz w:val="24"/>
          <w:szCs w:val="24"/>
        </w:rPr>
        <w:t>2</w:t>
      </w:r>
      <w:r w:rsidRPr="007E6AED">
        <w:rPr>
          <w:rFonts w:ascii="仿宋" w:eastAsia="仿宋" w:hAnsi="仿宋" w:cs="仿宋"/>
          <w:sz w:val="24"/>
          <w:szCs w:val="24"/>
        </w:rPr>
        <w:t>.</w:t>
      </w:r>
      <w:r w:rsidR="003F7311">
        <w:rPr>
          <w:rFonts w:ascii="仿宋" w:eastAsia="仿宋" w:hAnsi="仿宋" w:cs="仿宋" w:hint="eastAsia"/>
          <w:sz w:val="24"/>
          <w:szCs w:val="24"/>
        </w:rPr>
        <w:t xml:space="preserve">7 </w:t>
      </w:r>
      <w:r w:rsidR="0033605B" w:rsidRPr="007E6AED">
        <w:rPr>
          <w:rFonts w:ascii="仿宋" w:eastAsia="仿宋" w:hAnsi="仿宋" w:cs="仿宋" w:hint="eastAsia"/>
          <w:sz w:val="24"/>
          <w:szCs w:val="24"/>
        </w:rPr>
        <w:t>其他</w:t>
      </w:r>
    </w:p>
    <w:p w:rsidR="0033605B" w:rsidRPr="007E6AED" w:rsidRDefault="00672196" w:rsidP="003E2A7F">
      <w:pPr>
        <w:spacing w:line="400" w:lineRule="exact"/>
        <w:rPr>
          <w:rFonts w:ascii="仿宋" w:eastAsia="仿宋" w:hAnsi="仿宋" w:cs="仿宋"/>
          <w:sz w:val="24"/>
          <w:szCs w:val="24"/>
        </w:rPr>
      </w:pPr>
      <w:r w:rsidRPr="007E6AED">
        <w:rPr>
          <w:rFonts w:ascii="仿宋" w:eastAsia="仿宋" w:hAnsi="仿宋" w:cs="仿宋"/>
          <w:sz w:val="24"/>
          <w:szCs w:val="24"/>
        </w:rPr>
        <w:t>2.</w:t>
      </w:r>
      <w:r w:rsidR="003F7311">
        <w:rPr>
          <w:rFonts w:ascii="仿宋" w:eastAsia="仿宋" w:hAnsi="仿宋" w:cs="仿宋" w:hint="eastAsia"/>
          <w:sz w:val="24"/>
          <w:szCs w:val="24"/>
        </w:rPr>
        <w:t>7</w:t>
      </w:r>
      <w:r w:rsidRPr="007E6AED">
        <w:rPr>
          <w:rFonts w:ascii="仿宋" w:eastAsia="仿宋" w:hAnsi="仿宋" w:cs="仿宋"/>
          <w:sz w:val="24"/>
          <w:szCs w:val="24"/>
        </w:rPr>
        <w:t>.1</w:t>
      </w:r>
      <w:r w:rsidR="0033605B" w:rsidRPr="007E6AED">
        <w:rPr>
          <w:rFonts w:ascii="仿宋" w:eastAsia="仿宋" w:hAnsi="仿宋" w:cs="仿宋" w:hint="eastAsia"/>
          <w:sz w:val="24"/>
          <w:szCs w:val="24"/>
        </w:rPr>
        <w:t xml:space="preserve"> 色谱柱和流路系统</w:t>
      </w:r>
    </w:p>
    <w:p w:rsidR="0033605B" w:rsidRPr="007E6AED" w:rsidRDefault="00672196" w:rsidP="003E2A7F">
      <w:pPr>
        <w:spacing w:line="400" w:lineRule="exact"/>
        <w:rPr>
          <w:rFonts w:ascii="仿宋" w:eastAsia="仿宋" w:hAnsi="仿宋" w:cs="仿宋"/>
          <w:sz w:val="24"/>
          <w:szCs w:val="24"/>
        </w:rPr>
      </w:pPr>
      <w:r w:rsidRPr="007E6AED">
        <w:rPr>
          <w:rFonts w:ascii="仿宋" w:eastAsia="仿宋" w:hAnsi="仿宋" w:cs="仿宋"/>
          <w:sz w:val="24"/>
          <w:szCs w:val="24"/>
        </w:rPr>
        <w:t>2.</w:t>
      </w:r>
      <w:r w:rsidR="003F7311">
        <w:rPr>
          <w:rFonts w:ascii="仿宋" w:eastAsia="仿宋" w:hAnsi="仿宋" w:cs="仿宋" w:hint="eastAsia"/>
          <w:sz w:val="24"/>
          <w:szCs w:val="24"/>
        </w:rPr>
        <w:t>7</w:t>
      </w:r>
      <w:r w:rsidRPr="007E6AED">
        <w:rPr>
          <w:rFonts w:ascii="仿宋" w:eastAsia="仿宋" w:hAnsi="仿宋" w:cs="仿宋"/>
          <w:sz w:val="24"/>
          <w:szCs w:val="24"/>
        </w:rPr>
        <w:t>.1.1</w:t>
      </w:r>
      <w:r w:rsidR="0033605B" w:rsidRPr="007E6AED">
        <w:rPr>
          <w:rFonts w:ascii="仿宋" w:eastAsia="仿宋" w:hAnsi="仿宋" w:cs="仿宋" w:hint="eastAsia"/>
          <w:sz w:val="24"/>
          <w:szCs w:val="24"/>
        </w:rPr>
        <w:t xml:space="preserve"> 支持填充柱和毛细管柱</w:t>
      </w:r>
    </w:p>
    <w:p w:rsidR="0033605B" w:rsidRPr="007E6AED" w:rsidRDefault="00672196" w:rsidP="003E2A7F">
      <w:pPr>
        <w:spacing w:line="400" w:lineRule="exact"/>
        <w:rPr>
          <w:rFonts w:ascii="仿宋" w:eastAsia="仿宋" w:hAnsi="仿宋" w:cs="仿宋"/>
          <w:sz w:val="24"/>
          <w:szCs w:val="24"/>
        </w:rPr>
      </w:pPr>
      <w:r w:rsidRPr="007E6AED">
        <w:rPr>
          <w:rFonts w:ascii="仿宋" w:eastAsia="仿宋" w:hAnsi="仿宋" w:cs="仿宋"/>
          <w:sz w:val="24"/>
          <w:szCs w:val="24"/>
        </w:rPr>
        <w:t>2.</w:t>
      </w:r>
      <w:r w:rsidR="003F7311">
        <w:rPr>
          <w:rFonts w:ascii="仿宋" w:eastAsia="仿宋" w:hAnsi="仿宋" w:cs="仿宋" w:hint="eastAsia"/>
          <w:sz w:val="24"/>
          <w:szCs w:val="24"/>
        </w:rPr>
        <w:t>7</w:t>
      </w:r>
      <w:r w:rsidRPr="007E6AED">
        <w:rPr>
          <w:rFonts w:ascii="仿宋" w:eastAsia="仿宋" w:hAnsi="仿宋" w:cs="仿宋"/>
          <w:sz w:val="24"/>
          <w:szCs w:val="24"/>
        </w:rPr>
        <w:t>.1.2</w:t>
      </w:r>
      <w:r w:rsidR="00C91F22">
        <w:rPr>
          <w:rFonts w:ascii="仿宋" w:eastAsia="仿宋" w:hAnsi="仿宋" w:cs="仿宋" w:hint="eastAsia"/>
          <w:sz w:val="24"/>
          <w:szCs w:val="24"/>
        </w:rPr>
        <w:t xml:space="preserve"> </w:t>
      </w:r>
      <w:r w:rsidR="0033605B" w:rsidRPr="007E6AED">
        <w:rPr>
          <w:rFonts w:ascii="仿宋" w:eastAsia="仿宋" w:hAnsi="仿宋" w:cs="仿宋" w:hint="eastAsia"/>
          <w:sz w:val="24"/>
          <w:szCs w:val="24"/>
        </w:rPr>
        <w:t>具有室温补偿和自动环境补偿功能</w:t>
      </w:r>
    </w:p>
    <w:p w:rsidR="0033605B" w:rsidRPr="007E6AED" w:rsidRDefault="00672196" w:rsidP="003E2A7F">
      <w:pPr>
        <w:spacing w:line="400" w:lineRule="exact"/>
        <w:rPr>
          <w:rFonts w:ascii="仿宋" w:eastAsia="仿宋" w:hAnsi="仿宋" w:cs="仿宋"/>
          <w:sz w:val="24"/>
          <w:szCs w:val="24"/>
        </w:rPr>
      </w:pPr>
      <w:r w:rsidRPr="007E6AED">
        <w:rPr>
          <w:rFonts w:ascii="仿宋" w:eastAsia="仿宋" w:hAnsi="仿宋" w:cs="仿宋"/>
          <w:sz w:val="24"/>
          <w:szCs w:val="24"/>
        </w:rPr>
        <w:t>2.</w:t>
      </w:r>
      <w:r w:rsidR="003F7311">
        <w:rPr>
          <w:rFonts w:ascii="仿宋" w:eastAsia="仿宋" w:hAnsi="仿宋" w:cs="仿宋" w:hint="eastAsia"/>
          <w:sz w:val="24"/>
          <w:szCs w:val="24"/>
        </w:rPr>
        <w:t>7</w:t>
      </w:r>
      <w:r w:rsidRPr="007E6AED">
        <w:rPr>
          <w:rFonts w:ascii="仿宋" w:eastAsia="仿宋" w:hAnsi="仿宋" w:cs="仿宋"/>
          <w:sz w:val="24"/>
          <w:szCs w:val="24"/>
        </w:rPr>
        <w:t>.</w:t>
      </w:r>
      <w:r w:rsidRPr="007E6AED">
        <w:rPr>
          <w:rFonts w:ascii="仿宋" w:eastAsia="仿宋" w:hAnsi="仿宋" w:cs="仿宋" w:hint="eastAsia"/>
          <w:sz w:val="24"/>
          <w:szCs w:val="24"/>
        </w:rPr>
        <w:t>1.</w:t>
      </w:r>
      <w:r w:rsidRPr="007E6AED">
        <w:rPr>
          <w:rFonts w:ascii="仿宋" w:eastAsia="仿宋" w:hAnsi="仿宋" w:cs="仿宋"/>
          <w:sz w:val="24"/>
          <w:szCs w:val="24"/>
        </w:rPr>
        <w:t>3</w:t>
      </w:r>
      <w:r w:rsidR="00C91F22">
        <w:rPr>
          <w:rFonts w:ascii="仿宋" w:eastAsia="仿宋" w:hAnsi="仿宋" w:cs="仿宋" w:hint="eastAsia"/>
          <w:sz w:val="24"/>
          <w:szCs w:val="24"/>
        </w:rPr>
        <w:t xml:space="preserve"> </w:t>
      </w:r>
      <w:r w:rsidR="0033605B" w:rsidRPr="007E6AED">
        <w:rPr>
          <w:rFonts w:ascii="仿宋" w:eastAsia="仿宋" w:hAnsi="仿宋" w:cs="仿宋" w:hint="eastAsia"/>
          <w:sz w:val="24"/>
          <w:szCs w:val="24"/>
        </w:rPr>
        <w:t>具有恒定的载气线速度控制功能</w:t>
      </w:r>
    </w:p>
    <w:p w:rsidR="0033605B" w:rsidRPr="007E6AED" w:rsidRDefault="00672196" w:rsidP="003E2A7F">
      <w:pPr>
        <w:spacing w:line="400" w:lineRule="exact"/>
        <w:rPr>
          <w:rFonts w:ascii="仿宋" w:eastAsia="仿宋" w:hAnsi="仿宋" w:cs="仿宋"/>
          <w:sz w:val="24"/>
          <w:szCs w:val="24"/>
        </w:rPr>
      </w:pPr>
      <w:r w:rsidRPr="007E6AED">
        <w:rPr>
          <w:rFonts w:ascii="仿宋" w:eastAsia="仿宋" w:hAnsi="仿宋" w:cs="仿宋"/>
          <w:sz w:val="24"/>
          <w:szCs w:val="24"/>
        </w:rPr>
        <w:t>2.</w:t>
      </w:r>
      <w:r w:rsidR="003F7311">
        <w:rPr>
          <w:rFonts w:ascii="仿宋" w:eastAsia="仿宋" w:hAnsi="仿宋" w:cs="仿宋" w:hint="eastAsia"/>
          <w:sz w:val="24"/>
          <w:szCs w:val="24"/>
        </w:rPr>
        <w:t>7</w:t>
      </w:r>
      <w:r w:rsidRPr="007E6AED">
        <w:rPr>
          <w:rFonts w:ascii="仿宋" w:eastAsia="仿宋" w:hAnsi="仿宋" w:cs="仿宋"/>
          <w:sz w:val="24"/>
          <w:szCs w:val="24"/>
        </w:rPr>
        <w:t>.</w:t>
      </w:r>
      <w:r w:rsidR="00E2565B">
        <w:rPr>
          <w:rFonts w:ascii="仿宋" w:eastAsia="仿宋" w:hAnsi="仿宋" w:cs="仿宋" w:hint="eastAsia"/>
          <w:sz w:val="24"/>
          <w:szCs w:val="24"/>
        </w:rPr>
        <w:t>2</w:t>
      </w:r>
      <w:r w:rsidR="0033605B" w:rsidRPr="007E6AED">
        <w:rPr>
          <w:rFonts w:ascii="仿宋" w:eastAsia="仿宋" w:hAnsi="仿宋" w:cs="仿宋" w:hint="eastAsia"/>
          <w:sz w:val="24"/>
          <w:szCs w:val="24"/>
        </w:rPr>
        <w:t xml:space="preserve"> </w:t>
      </w:r>
      <w:r w:rsidR="0033605B" w:rsidRPr="007E6AED">
        <w:rPr>
          <w:rFonts w:ascii="仿宋" w:eastAsia="仿宋" w:hAnsi="仿宋" w:cs="仿宋"/>
          <w:sz w:val="24"/>
          <w:szCs w:val="24"/>
        </w:rPr>
        <w:t>面板键盘</w:t>
      </w:r>
    </w:p>
    <w:p w:rsidR="0033605B" w:rsidRPr="007E6AED" w:rsidRDefault="00672196" w:rsidP="003E2A7F">
      <w:pPr>
        <w:spacing w:line="400" w:lineRule="exact"/>
        <w:rPr>
          <w:rFonts w:ascii="仿宋" w:eastAsia="仿宋" w:hAnsi="仿宋" w:cs="仿宋"/>
          <w:sz w:val="24"/>
          <w:szCs w:val="24"/>
        </w:rPr>
      </w:pPr>
      <w:r w:rsidRPr="007E6AED">
        <w:rPr>
          <w:rFonts w:ascii="仿宋" w:eastAsia="仿宋" w:hAnsi="仿宋" w:cs="仿宋"/>
          <w:sz w:val="24"/>
          <w:szCs w:val="24"/>
        </w:rPr>
        <w:t>2.</w:t>
      </w:r>
      <w:r w:rsidR="003F7311">
        <w:rPr>
          <w:rFonts w:ascii="仿宋" w:eastAsia="仿宋" w:hAnsi="仿宋" w:cs="仿宋" w:hint="eastAsia"/>
          <w:sz w:val="24"/>
          <w:szCs w:val="24"/>
        </w:rPr>
        <w:t>7</w:t>
      </w:r>
      <w:r w:rsidRPr="007E6AED">
        <w:rPr>
          <w:rFonts w:ascii="仿宋" w:eastAsia="仿宋" w:hAnsi="仿宋" w:cs="仿宋"/>
          <w:sz w:val="24"/>
          <w:szCs w:val="24"/>
        </w:rPr>
        <w:t>.</w:t>
      </w:r>
      <w:r w:rsidR="0033605B" w:rsidRPr="007E6AED">
        <w:rPr>
          <w:rFonts w:ascii="仿宋" w:eastAsia="仿宋" w:hAnsi="仿宋" w:cs="仿宋" w:hint="eastAsia"/>
          <w:sz w:val="24"/>
          <w:szCs w:val="24"/>
        </w:rPr>
        <w:t>2</w:t>
      </w:r>
      <w:r w:rsidR="0033605B" w:rsidRPr="007E6AED">
        <w:rPr>
          <w:rFonts w:ascii="仿宋" w:eastAsia="仿宋" w:hAnsi="仿宋" w:cs="仿宋"/>
          <w:sz w:val="24"/>
          <w:szCs w:val="24"/>
        </w:rPr>
        <w:t>.1</w:t>
      </w:r>
      <w:r w:rsidR="00C91F22">
        <w:rPr>
          <w:rFonts w:ascii="仿宋" w:eastAsia="仿宋" w:hAnsi="仿宋" w:cs="仿宋" w:hint="eastAsia"/>
          <w:sz w:val="24"/>
          <w:szCs w:val="24"/>
        </w:rPr>
        <w:t xml:space="preserve"> </w:t>
      </w:r>
      <w:r w:rsidR="0033605B" w:rsidRPr="007E6AED">
        <w:rPr>
          <w:rFonts w:ascii="仿宋" w:eastAsia="仿宋" w:hAnsi="仿宋" w:cs="仿宋"/>
          <w:sz w:val="24"/>
          <w:szCs w:val="24"/>
        </w:rPr>
        <w:t>完全控制</w:t>
      </w:r>
      <w:r w:rsidR="0033605B" w:rsidRPr="007E6AED">
        <w:rPr>
          <w:rFonts w:ascii="仿宋" w:eastAsia="仿宋" w:hAnsi="仿宋" w:cs="仿宋" w:hint="eastAsia"/>
          <w:sz w:val="24"/>
          <w:szCs w:val="24"/>
        </w:rPr>
        <w:t>及显示</w:t>
      </w:r>
      <w:r w:rsidR="0033605B" w:rsidRPr="007E6AED">
        <w:rPr>
          <w:rFonts w:ascii="仿宋" w:eastAsia="仿宋" w:hAnsi="仿宋" w:cs="仿宋"/>
          <w:sz w:val="24"/>
          <w:szCs w:val="24"/>
        </w:rPr>
        <w:t>所有温度区域和载气流量</w:t>
      </w:r>
    </w:p>
    <w:p w:rsidR="0033605B" w:rsidRPr="007E6AED" w:rsidRDefault="00672196" w:rsidP="003E2A7F">
      <w:pPr>
        <w:spacing w:line="400" w:lineRule="exact"/>
        <w:rPr>
          <w:rFonts w:ascii="仿宋" w:eastAsia="仿宋" w:hAnsi="仿宋" w:cs="仿宋"/>
          <w:sz w:val="24"/>
          <w:szCs w:val="24"/>
        </w:rPr>
      </w:pPr>
      <w:r w:rsidRPr="007E6AED">
        <w:rPr>
          <w:rFonts w:ascii="仿宋" w:eastAsia="仿宋" w:hAnsi="仿宋" w:cs="仿宋"/>
          <w:sz w:val="24"/>
          <w:szCs w:val="24"/>
        </w:rPr>
        <w:t>2.</w:t>
      </w:r>
      <w:r w:rsidR="003F7311">
        <w:rPr>
          <w:rFonts w:ascii="仿宋" w:eastAsia="仿宋" w:hAnsi="仿宋" w:cs="仿宋" w:hint="eastAsia"/>
          <w:sz w:val="24"/>
          <w:szCs w:val="24"/>
        </w:rPr>
        <w:t>7</w:t>
      </w:r>
      <w:r w:rsidRPr="007E6AED">
        <w:rPr>
          <w:rFonts w:ascii="仿宋" w:eastAsia="仿宋" w:hAnsi="仿宋" w:cs="仿宋"/>
          <w:sz w:val="24"/>
          <w:szCs w:val="24"/>
        </w:rPr>
        <w:t>.</w:t>
      </w:r>
      <w:r w:rsidR="0033605B" w:rsidRPr="007E6AED">
        <w:rPr>
          <w:rFonts w:ascii="仿宋" w:eastAsia="仿宋" w:hAnsi="仿宋" w:cs="仿宋" w:hint="eastAsia"/>
          <w:sz w:val="24"/>
          <w:szCs w:val="24"/>
        </w:rPr>
        <w:t>2</w:t>
      </w:r>
      <w:r w:rsidR="0033605B" w:rsidRPr="007E6AED">
        <w:rPr>
          <w:rFonts w:ascii="仿宋" w:eastAsia="仿宋" w:hAnsi="仿宋" w:cs="仿宋"/>
          <w:sz w:val="24"/>
          <w:szCs w:val="24"/>
        </w:rPr>
        <w:t>.2</w:t>
      </w:r>
      <w:r w:rsidR="00C91F22">
        <w:rPr>
          <w:rFonts w:ascii="仿宋" w:eastAsia="仿宋" w:hAnsi="仿宋" w:cs="仿宋" w:hint="eastAsia"/>
          <w:sz w:val="24"/>
          <w:szCs w:val="24"/>
        </w:rPr>
        <w:t xml:space="preserve"> </w:t>
      </w:r>
      <w:r w:rsidR="0033605B" w:rsidRPr="007E6AED">
        <w:rPr>
          <w:rFonts w:ascii="仿宋" w:eastAsia="仿宋" w:hAnsi="仿宋" w:cs="仿宋"/>
          <w:sz w:val="24"/>
          <w:szCs w:val="24"/>
        </w:rPr>
        <w:t>完全控制所有检测器功能</w:t>
      </w:r>
    </w:p>
    <w:p w:rsidR="0033605B" w:rsidRPr="007E6AED" w:rsidRDefault="00672196" w:rsidP="003E2A7F">
      <w:pPr>
        <w:spacing w:line="400" w:lineRule="exact"/>
        <w:rPr>
          <w:rFonts w:ascii="仿宋" w:eastAsia="仿宋" w:hAnsi="仿宋" w:cs="仿宋"/>
          <w:sz w:val="24"/>
          <w:szCs w:val="24"/>
        </w:rPr>
      </w:pPr>
      <w:r w:rsidRPr="007E6AED">
        <w:rPr>
          <w:rFonts w:ascii="仿宋" w:eastAsia="仿宋" w:hAnsi="仿宋" w:cs="仿宋"/>
          <w:sz w:val="24"/>
          <w:szCs w:val="24"/>
        </w:rPr>
        <w:t>2.</w:t>
      </w:r>
      <w:r w:rsidR="003F7311">
        <w:rPr>
          <w:rFonts w:ascii="仿宋" w:eastAsia="仿宋" w:hAnsi="仿宋" w:cs="仿宋" w:hint="eastAsia"/>
          <w:sz w:val="24"/>
          <w:szCs w:val="24"/>
        </w:rPr>
        <w:t>7</w:t>
      </w:r>
      <w:r w:rsidRPr="007E6AED">
        <w:rPr>
          <w:rFonts w:ascii="仿宋" w:eastAsia="仿宋" w:hAnsi="仿宋" w:cs="仿宋"/>
          <w:sz w:val="24"/>
          <w:szCs w:val="24"/>
        </w:rPr>
        <w:t>.</w:t>
      </w:r>
      <w:r w:rsidR="0033605B" w:rsidRPr="007E6AED">
        <w:rPr>
          <w:rFonts w:ascii="仿宋" w:eastAsia="仿宋" w:hAnsi="仿宋" w:cs="仿宋" w:hint="eastAsia"/>
          <w:sz w:val="24"/>
          <w:szCs w:val="24"/>
        </w:rPr>
        <w:t>2</w:t>
      </w:r>
      <w:r w:rsidR="0033605B" w:rsidRPr="007E6AED">
        <w:rPr>
          <w:rFonts w:ascii="仿宋" w:eastAsia="仿宋" w:hAnsi="仿宋" w:cs="仿宋"/>
          <w:sz w:val="24"/>
          <w:szCs w:val="24"/>
        </w:rPr>
        <w:t>.</w:t>
      </w:r>
      <w:r w:rsidR="00C91F22">
        <w:rPr>
          <w:rFonts w:ascii="仿宋" w:eastAsia="仿宋" w:hAnsi="仿宋" w:cs="仿宋" w:hint="eastAsia"/>
          <w:sz w:val="24"/>
          <w:szCs w:val="24"/>
        </w:rPr>
        <w:t xml:space="preserve">3 </w:t>
      </w:r>
      <w:r w:rsidR="0033605B" w:rsidRPr="007E6AED">
        <w:rPr>
          <w:rFonts w:ascii="仿宋" w:eastAsia="仿宋" w:hAnsi="仿宋" w:cs="仿宋"/>
          <w:sz w:val="24"/>
          <w:szCs w:val="24"/>
        </w:rPr>
        <w:t>实时时间程序和系统诊断，在线帮助和记事本记录程序事件</w:t>
      </w:r>
    </w:p>
    <w:p w:rsidR="0033605B" w:rsidRPr="007E6AED" w:rsidRDefault="00672196" w:rsidP="003E2A7F">
      <w:pPr>
        <w:spacing w:line="400" w:lineRule="exact"/>
        <w:rPr>
          <w:rFonts w:ascii="仿宋" w:eastAsia="仿宋" w:hAnsi="仿宋" w:cs="仿宋"/>
          <w:sz w:val="24"/>
          <w:szCs w:val="24"/>
        </w:rPr>
      </w:pPr>
      <w:r w:rsidRPr="007E6AED">
        <w:rPr>
          <w:rFonts w:ascii="仿宋" w:eastAsia="仿宋" w:hAnsi="仿宋" w:cs="仿宋"/>
          <w:sz w:val="24"/>
          <w:szCs w:val="24"/>
        </w:rPr>
        <w:lastRenderedPageBreak/>
        <w:t>2.</w:t>
      </w:r>
      <w:r w:rsidR="003F7311">
        <w:rPr>
          <w:rFonts w:ascii="仿宋" w:eastAsia="仿宋" w:hAnsi="仿宋" w:cs="仿宋" w:hint="eastAsia"/>
          <w:sz w:val="24"/>
          <w:szCs w:val="24"/>
        </w:rPr>
        <w:t>8</w:t>
      </w:r>
      <w:r w:rsidR="0033605B" w:rsidRPr="007E6AED">
        <w:rPr>
          <w:rFonts w:ascii="仿宋" w:eastAsia="仿宋" w:hAnsi="仿宋" w:cs="仿宋" w:hint="eastAsia"/>
          <w:sz w:val="24"/>
          <w:szCs w:val="24"/>
        </w:rPr>
        <w:t xml:space="preserve"> 多种附件可供选择</w:t>
      </w:r>
    </w:p>
    <w:p w:rsidR="0033605B" w:rsidRPr="007E6AED" w:rsidRDefault="0033605B" w:rsidP="003E2A7F">
      <w:pPr>
        <w:spacing w:line="400" w:lineRule="exact"/>
        <w:ind w:firstLineChars="200" w:firstLine="480"/>
        <w:rPr>
          <w:rFonts w:ascii="仿宋" w:eastAsia="仿宋" w:hAnsi="仿宋" w:cs="仿宋"/>
          <w:sz w:val="24"/>
          <w:szCs w:val="24"/>
        </w:rPr>
      </w:pPr>
      <w:r w:rsidRPr="007E6AED">
        <w:rPr>
          <w:rFonts w:ascii="仿宋" w:eastAsia="仿宋" w:hAnsi="仿宋" w:cs="仿宋" w:hint="eastAsia"/>
          <w:sz w:val="24"/>
          <w:szCs w:val="24"/>
        </w:rPr>
        <w:t>可选配自动液体进样器、顶空、吹扫捕集、热裂解、热脱附等附件</w:t>
      </w:r>
    </w:p>
    <w:p w:rsidR="0033605B" w:rsidRPr="007E6AED" w:rsidRDefault="00672196" w:rsidP="003E2A7F">
      <w:pPr>
        <w:spacing w:line="400" w:lineRule="exact"/>
        <w:rPr>
          <w:rFonts w:ascii="仿宋" w:eastAsia="仿宋" w:hAnsi="仿宋" w:cs="仿宋"/>
          <w:sz w:val="24"/>
          <w:szCs w:val="24"/>
        </w:rPr>
      </w:pPr>
      <w:r w:rsidRPr="007E6AED">
        <w:rPr>
          <w:rFonts w:ascii="仿宋" w:eastAsia="仿宋" w:hAnsi="仿宋" w:cs="仿宋" w:hint="eastAsia"/>
          <w:sz w:val="24"/>
          <w:szCs w:val="24"/>
        </w:rPr>
        <w:t>2</w:t>
      </w:r>
      <w:r w:rsidRPr="007E6AED">
        <w:rPr>
          <w:rFonts w:ascii="仿宋" w:eastAsia="仿宋" w:hAnsi="仿宋" w:cs="仿宋"/>
          <w:sz w:val="24"/>
          <w:szCs w:val="24"/>
        </w:rPr>
        <w:t>.</w:t>
      </w:r>
      <w:r w:rsidR="003F7311">
        <w:rPr>
          <w:rFonts w:ascii="仿宋" w:eastAsia="仿宋" w:hAnsi="仿宋" w:cs="仿宋" w:hint="eastAsia"/>
          <w:sz w:val="24"/>
          <w:szCs w:val="24"/>
        </w:rPr>
        <w:t xml:space="preserve">9 </w:t>
      </w:r>
      <w:r w:rsidR="0033605B" w:rsidRPr="007E6AED">
        <w:rPr>
          <w:rFonts w:ascii="仿宋" w:eastAsia="仿宋" w:hAnsi="仿宋" w:cs="仿宋"/>
          <w:sz w:val="24"/>
          <w:szCs w:val="24"/>
        </w:rPr>
        <w:t>数据处理系统</w:t>
      </w:r>
    </w:p>
    <w:p w:rsidR="0033605B" w:rsidRPr="007E6AED" w:rsidRDefault="00672196" w:rsidP="003E2A7F">
      <w:pPr>
        <w:spacing w:line="400" w:lineRule="exact"/>
        <w:rPr>
          <w:rFonts w:ascii="仿宋" w:eastAsia="仿宋" w:hAnsi="仿宋" w:cs="仿宋"/>
          <w:sz w:val="24"/>
          <w:szCs w:val="24"/>
        </w:rPr>
      </w:pPr>
      <w:r w:rsidRPr="007E6AED">
        <w:rPr>
          <w:rFonts w:ascii="仿宋" w:eastAsia="仿宋" w:hAnsi="仿宋" w:cs="仿宋" w:hint="eastAsia"/>
          <w:sz w:val="24"/>
          <w:szCs w:val="24"/>
        </w:rPr>
        <w:t>2</w:t>
      </w:r>
      <w:r w:rsidRPr="007E6AED">
        <w:rPr>
          <w:rFonts w:ascii="仿宋" w:eastAsia="仿宋" w:hAnsi="仿宋" w:cs="仿宋"/>
          <w:sz w:val="24"/>
          <w:szCs w:val="24"/>
        </w:rPr>
        <w:t>.</w:t>
      </w:r>
      <w:r w:rsidR="003F7311">
        <w:rPr>
          <w:rFonts w:ascii="仿宋" w:eastAsia="仿宋" w:hAnsi="仿宋" w:cs="仿宋" w:hint="eastAsia"/>
          <w:sz w:val="24"/>
          <w:szCs w:val="24"/>
        </w:rPr>
        <w:t>9</w:t>
      </w:r>
      <w:r w:rsidRPr="007E6AED">
        <w:rPr>
          <w:rFonts w:ascii="仿宋" w:eastAsia="仿宋" w:hAnsi="仿宋" w:cs="仿宋"/>
          <w:sz w:val="24"/>
          <w:szCs w:val="24"/>
        </w:rPr>
        <w:t>.</w:t>
      </w:r>
      <w:r w:rsidR="0033605B" w:rsidRPr="007E6AED">
        <w:rPr>
          <w:rFonts w:ascii="仿宋" w:eastAsia="仿宋" w:hAnsi="仿宋" w:cs="仿宋" w:hint="eastAsia"/>
          <w:sz w:val="24"/>
          <w:szCs w:val="24"/>
        </w:rPr>
        <w:t>1</w:t>
      </w:r>
      <w:r w:rsidR="003F7311">
        <w:rPr>
          <w:rFonts w:ascii="仿宋" w:eastAsia="仿宋" w:hAnsi="仿宋" w:cs="仿宋" w:hint="eastAsia"/>
          <w:sz w:val="24"/>
          <w:szCs w:val="24"/>
        </w:rPr>
        <w:t xml:space="preserve"> </w:t>
      </w:r>
      <w:r w:rsidR="0033605B" w:rsidRPr="007E6AED">
        <w:rPr>
          <w:rFonts w:ascii="仿宋" w:eastAsia="仿宋" w:hAnsi="仿宋" w:cs="仿宋" w:hint="eastAsia"/>
          <w:sz w:val="24"/>
          <w:szCs w:val="24"/>
        </w:rPr>
        <w:t>数据采集和数据解析</w:t>
      </w:r>
    </w:p>
    <w:p w:rsidR="0033605B" w:rsidRPr="007E6AED" w:rsidRDefault="0033605B" w:rsidP="003E2A7F">
      <w:pPr>
        <w:spacing w:line="400" w:lineRule="exact"/>
        <w:ind w:firstLineChars="200" w:firstLine="480"/>
        <w:rPr>
          <w:rFonts w:ascii="仿宋" w:eastAsia="仿宋" w:hAnsi="仿宋" w:cs="仿宋"/>
          <w:sz w:val="24"/>
          <w:szCs w:val="24"/>
        </w:rPr>
      </w:pPr>
      <w:r w:rsidRPr="007E6AED">
        <w:rPr>
          <w:rFonts w:ascii="仿宋" w:eastAsia="仿宋" w:hAnsi="仿宋" w:cs="仿宋" w:hint="eastAsia"/>
          <w:sz w:val="24"/>
          <w:szCs w:val="24"/>
        </w:rPr>
        <w:t>采用一体化的数据结构，利用定量浏览器和数据浏览器可方便的进行分析操作和信息追溯，满足GLP/GMP操作规范。具有丰富的计算功能和数据比较功能，可以显示相对保留时间（RRT），具有保留时间自动校正功能（AART）。可针对工作流程灵活设定软件操作界面。</w:t>
      </w:r>
    </w:p>
    <w:p w:rsidR="0033605B" w:rsidRPr="007E6AED" w:rsidRDefault="00672196" w:rsidP="003E2A7F">
      <w:pPr>
        <w:spacing w:line="400" w:lineRule="exact"/>
        <w:rPr>
          <w:rFonts w:ascii="仿宋" w:eastAsia="仿宋" w:hAnsi="仿宋" w:cs="仿宋"/>
          <w:sz w:val="24"/>
          <w:szCs w:val="24"/>
        </w:rPr>
      </w:pPr>
      <w:r w:rsidRPr="007E6AED">
        <w:rPr>
          <w:rFonts w:ascii="仿宋" w:eastAsia="仿宋" w:hAnsi="仿宋" w:cs="仿宋" w:hint="eastAsia"/>
          <w:sz w:val="24"/>
          <w:szCs w:val="24"/>
        </w:rPr>
        <w:t>2</w:t>
      </w:r>
      <w:r w:rsidRPr="007E6AED">
        <w:rPr>
          <w:rFonts w:ascii="仿宋" w:eastAsia="仿宋" w:hAnsi="仿宋" w:cs="仿宋"/>
          <w:sz w:val="24"/>
          <w:szCs w:val="24"/>
        </w:rPr>
        <w:t>.</w:t>
      </w:r>
      <w:r w:rsidR="003F7311">
        <w:rPr>
          <w:rFonts w:ascii="仿宋" w:eastAsia="仿宋" w:hAnsi="仿宋" w:cs="仿宋" w:hint="eastAsia"/>
          <w:sz w:val="24"/>
          <w:szCs w:val="24"/>
        </w:rPr>
        <w:t>9</w:t>
      </w:r>
      <w:r w:rsidRPr="007E6AED">
        <w:rPr>
          <w:rFonts w:ascii="仿宋" w:eastAsia="仿宋" w:hAnsi="仿宋" w:cs="仿宋"/>
          <w:sz w:val="24"/>
          <w:szCs w:val="24"/>
        </w:rPr>
        <w:t>.</w:t>
      </w:r>
      <w:r w:rsidR="003F7311">
        <w:rPr>
          <w:rFonts w:ascii="仿宋" w:eastAsia="仿宋" w:hAnsi="仿宋" w:cs="仿宋" w:hint="eastAsia"/>
          <w:sz w:val="24"/>
          <w:szCs w:val="24"/>
        </w:rPr>
        <w:t xml:space="preserve">2 </w:t>
      </w:r>
      <w:r w:rsidR="0033605B" w:rsidRPr="007E6AED">
        <w:rPr>
          <w:rFonts w:ascii="仿宋" w:eastAsia="仿宋" w:hAnsi="仿宋" w:cs="仿宋" w:hint="eastAsia"/>
          <w:sz w:val="24"/>
          <w:szCs w:val="24"/>
        </w:rPr>
        <w:t>报告制作</w:t>
      </w:r>
      <w:r w:rsidR="0033605B" w:rsidRPr="007E6AED">
        <w:rPr>
          <w:rFonts w:ascii="仿宋" w:eastAsia="仿宋" w:hAnsi="仿宋" w:cs="仿宋" w:hint="eastAsia"/>
          <w:sz w:val="24"/>
          <w:szCs w:val="24"/>
        </w:rPr>
        <w:tab/>
      </w:r>
    </w:p>
    <w:p w:rsidR="0033605B" w:rsidRPr="007E6AED" w:rsidRDefault="0033605B" w:rsidP="003E2A7F">
      <w:pPr>
        <w:spacing w:line="400" w:lineRule="exact"/>
        <w:ind w:firstLineChars="200" w:firstLine="480"/>
        <w:rPr>
          <w:rFonts w:ascii="仿宋" w:eastAsia="仿宋" w:hAnsi="仿宋" w:cs="仿宋"/>
          <w:sz w:val="24"/>
          <w:szCs w:val="24"/>
        </w:rPr>
      </w:pPr>
      <w:r w:rsidRPr="007E6AED">
        <w:rPr>
          <w:rFonts w:ascii="仿宋" w:eastAsia="仿宋" w:hAnsi="仿宋" w:cs="仿宋" w:hint="eastAsia"/>
          <w:sz w:val="24"/>
          <w:szCs w:val="24"/>
        </w:rPr>
        <w:t>高度灵活的报告制作功能，各种类型的模板文件快捷选用，并</w:t>
      </w:r>
      <w:proofErr w:type="gramStart"/>
      <w:r w:rsidRPr="007E6AED">
        <w:rPr>
          <w:rFonts w:ascii="仿宋" w:eastAsia="仿宋" w:hAnsi="仿宋" w:cs="仿宋" w:hint="eastAsia"/>
          <w:sz w:val="24"/>
          <w:szCs w:val="24"/>
        </w:rPr>
        <w:t>支持自</w:t>
      </w:r>
      <w:proofErr w:type="gramEnd"/>
      <w:r w:rsidRPr="007E6AED">
        <w:rPr>
          <w:rFonts w:ascii="仿宋" w:eastAsia="仿宋" w:hAnsi="仿宋" w:cs="仿宋" w:hint="eastAsia"/>
          <w:sz w:val="24"/>
          <w:szCs w:val="24"/>
        </w:rPr>
        <w:t>建模板。标准配备PDF输出功能。</w:t>
      </w:r>
    </w:p>
    <w:p w:rsidR="0033605B" w:rsidRPr="007E6AED" w:rsidRDefault="00672196" w:rsidP="003E2A7F">
      <w:pPr>
        <w:spacing w:line="400" w:lineRule="exact"/>
        <w:rPr>
          <w:rFonts w:ascii="仿宋" w:eastAsia="仿宋" w:hAnsi="仿宋" w:cs="仿宋"/>
          <w:sz w:val="24"/>
          <w:szCs w:val="24"/>
        </w:rPr>
      </w:pPr>
      <w:r w:rsidRPr="007E6AED">
        <w:rPr>
          <w:rFonts w:ascii="仿宋" w:eastAsia="仿宋" w:hAnsi="仿宋" w:cs="仿宋" w:hint="eastAsia"/>
          <w:sz w:val="24"/>
          <w:szCs w:val="24"/>
        </w:rPr>
        <w:t>2</w:t>
      </w:r>
      <w:r w:rsidRPr="007E6AED">
        <w:rPr>
          <w:rFonts w:ascii="仿宋" w:eastAsia="仿宋" w:hAnsi="仿宋" w:cs="仿宋"/>
          <w:sz w:val="24"/>
          <w:szCs w:val="24"/>
        </w:rPr>
        <w:t>.</w:t>
      </w:r>
      <w:r w:rsidR="003F7311">
        <w:rPr>
          <w:rFonts w:ascii="仿宋" w:eastAsia="仿宋" w:hAnsi="仿宋" w:cs="仿宋" w:hint="eastAsia"/>
          <w:sz w:val="24"/>
          <w:szCs w:val="24"/>
        </w:rPr>
        <w:t>9</w:t>
      </w:r>
      <w:r w:rsidRPr="007E6AED">
        <w:rPr>
          <w:rFonts w:ascii="仿宋" w:eastAsia="仿宋" w:hAnsi="仿宋" w:cs="仿宋"/>
          <w:sz w:val="24"/>
          <w:szCs w:val="24"/>
        </w:rPr>
        <w:t>.</w:t>
      </w:r>
      <w:r w:rsidR="0033605B" w:rsidRPr="007E6AED">
        <w:rPr>
          <w:rFonts w:ascii="仿宋" w:eastAsia="仿宋" w:hAnsi="仿宋" w:cs="仿宋" w:hint="eastAsia"/>
          <w:sz w:val="24"/>
          <w:szCs w:val="24"/>
        </w:rPr>
        <w:t>3</w:t>
      </w:r>
      <w:r w:rsidR="003F7311">
        <w:rPr>
          <w:rFonts w:ascii="仿宋" w:eastAsia="仿宋" w:hAnsi="仿宋" w:cs="仿宋" w:hint="eastAsia"/>
          <w:sz w:val="24"/>
          <w:szCs w:val="24"/>
        </w:rPr>
        <w:t xml:space="preserve"> </w:t>
      </w:r>
      <w:r w:rsidR="0033605B" w:rsidRPr="007E6AED">
        <w:rPr>
          <w:rFonts w:ascii="仿宋" w:eastAsia="仿宋" w:hAnsi="仿宋" w:cs="仿宋" w:hint="eastAsia"/>
          <w:sz w:val="24"/>
          <w:szCs w:val="24"/>
        </w:rPr>
        <w:t>质量控制</w:t>
      </w:r>
      <w:r w:rsidR="0033605B" w:rsidRPr="007E6AED">
        <w:rPr>
          <w:rFonts w:ascii="仿宋" w:eastAsia="仿宋" w:hAnsi="仿宋" w:cs="仿宋" w:hint="eastAsia"/>
          <w:sz w:val="24"/>
          <w:szCs w:val="24"/>
        </w:rPr>
        <w:tab/>
      </w:r>
    </w:p>
    <w:p w:rsidR="0033605B" w:rsidRPr="007E6AED" w:rsidRDefault="0033605B" w:rsidP="003E2A7F">
      <w:pPr>
        <w:spacing w:line="400" w:lineRule="exact"/>
        <w:ind w:firstLineChars="200" w:firstLine="480"/>
        <w:rPr>
          <w:rFonts w:ascii="仿宋" w:eastAsia="仿宋" w:hAnsi="仿宋" w:cs="仿宋"/>
          <w:sz w:val="24"/>
          <w:szCs w:val="24"/>
        </w:rPr>
      </w:pPr>
      <w:r w:rsidRPr="007E6AED">
        <w:rPr>
          <w:rFonts w:ascii="仿宋" w:eastAsia="仿宋" w:hAnsi="仿宋" w:cs="仿宋" w:hint="eastAsia"/>
          <w:sz w:val="24"/>
          <w:szCs w:val="24"/>
        </w:rPr>
        <w:t>高精度控制QA/QC功能，支持自动计算噪音、漂移、信噪比、LOD、LOQ、精密度和回收率等方法学指标，具有仪器系统检查功能和用户安全管理功能。</w:t>
      </w:r>
    </w:p>
    <w:p w:rsidR="0033605B" w:rsidRPr="007E6AED" w:rsidRDefault="00672196" w:rsidP="003E2A7F">
      <w:pPr>
        <w:spacing w:line="400" w:lineRule="exact"/>
        <w:rPr>
          <w:rFonts w:ascii="仿宋" w:eastAsia="仿宋" w:hAnsi="仿宋" w:cs="仿宋"/>
          <w:sz w:val="24"/>
          <w:szCs w:val="24"/>
        </w:rPr>
      </w:pPr>
      <w:r w:rsidRPr="007E6AED">
        <w:rPr>
          <w:rFonts w:ascii="仿宋" w:eastAsia="仿宋" w:hAnsi="仿宋" w:cs="仿宋" w:hint="eastAsia"/>
          <w:sz w:val="24"/>
          <w:szCs w:val="24"/>
        </w:rPr>
        <w:t>2</w:t>
      </w:r>
      <w:r w:rsidRPr="007E6AED">
        <w:rPr>
          <w:rFonts w:ascii="仿宋" w:eastAsia="仿宋" w:hAnsi="仿宋" w:cs="仿宋"/>
          <w:sz w:val="24"/>
          <w:szCs w:val="24"/>
        </w:rPr>
        <w:t>.</w:t>
      </w:r>
      <w:r w:rsidR="003F7311">
        <w:rPr>
          <w:rFonts w:ascii="仿宋" w:eastAsia="仿宋" w:hAnsi="仿宋" w:cs="仿宋" w:hint="eastAsia"/>
          <w:sz w:val="24"/>
          <w:szCs w:val="24"/>
        </w:rPr>
        <w:t>9</w:t>
      </w:r>
      <w:r w:rsidRPr="007E6AED">
        <w:rPr>
          <w:rFonts w:ascii="仿宋" w:eastAsia="仿宋" w:hAnsi="仿宋" w:cs="仿宋"/>
          <w:sz w:val="24"/>
          <w:szCs w:val="24"/>
        </w:rPr>
        <w:t>.</w:t>
      </w:r>
      <w:r w:rsidR="0033605B" w:rsidRPr="007E6AED">
        <w:rPr>
          <w:rFonts w:ascii="仿宋" w:eastAsia="仿宋" w:hAnsi="仿宋" w:cs="仿宋" w:hint="eastAsia"/>
          <w:sz w:val="24"/>
          <w:szCs w:val="24"/>
        </w:rPr>
        <w:t>4</w:t>
      </w:r>
      <w:r w:rsidR="003F7311">
        <w:rPr>
          <w:rFonts w:ascii="仿宋" w:eastAsia="仿宋" w:hAnsi="仿宋" w:cs="仿宋" w:hint="eastAsia"/>
          <w:sz w:val="24"/>
          <w:szCs w:val="24"/>
        </w:rPr>
        <w:t xml:space="preserve"> </w:t>
      </w:r>
      <w:r w:rsidR="0033605B" w:rsidRPr="007E6AED">
        <w:rPr>
          <w:rFonts w:ascii="仿宋" w:eastAsia="仿宋" w:hAnsi="仿宋" w:cs="仿宋" w:hint="eastAsia"/>
          <w:sz w:val="24"/>
          <w:szCs w:val="24"/>
        </w:rPr>
        <w:t>网络化控制</w:t>
      </w:r>
    </w:p>
    <w:p w:rsidR="0033605B" w:rsidRPr="007E6AED" w:rsidRDefault="0033605B" w:rsidP="003E2A7F">
      <w:pPr>
        <w:spacing w:line="400" w:lineRule="exact"/>
        <w:ind w:firstLineChars="200" w:firstLine="480"/>
        <w:rPr>
          <w:rFonts w:ascii="仿宋" w:eastAsia="仿宋" w:hAnsi="仿宋" w:cs="仿宋"/>
          <w:sz w:val="24"/>
          <w:szCs w:val="24"/>
        </w:rPr>
      </w:pPr>
      <w:r w:rsidRPr="007E6AED">
        <w:rPr>
          <w:rFonts w:ascii="仿宋" w:eastAsia="仿宋" w:hAnsi="仿宋" w:cs="仿宋" w:hint="eastAsia"/>
          <w:sz w:val="24"/>
          <w:szCs w:val="24"/>
        </w:rPr>
        <w:t>可通过网络式CDS（数据管理系统）进行软件远程控制和人机分离模式操作。</w:t>
      </w:r>
    </w:p>
    <w:p w:rsidR="00352AA9" w:rsidRPr="003F2332" w:rsidRDefault="00352AA9" w:rsidP="003E2A7F">
      <w:pPr>
        <w:spacing w:line="400" w:lineRule="exact"/>
        <w:rPr>
          <w:rFonts w:ascii="仿宋" w:eastAsia="仿宋" w:hAnsi="仿宋" w:cs="仿宋"/>
          <w:sz w:val="24"/>
          <w:szCs w:val="24"/>
        </w:rPr>
      </w:pPr>
      <w:r w:rsidRPr="003F2332">
        <w:rPr>
          <w:rFonts w:ascii="仿宋" w:eastAsia="仿宋" w:hAnsi="仿宋" w:cs="仿宋" w:hint="eastAsia"/>
          <w:sz w:val="24"/>
          <w:szCs w:val="24"/>
        </w:rPr>
        <w:t>*</w:t>
      </w:r>
      <w:r w:rsidR="00672196" w:rsidRPr="003F2332">
        <w:rPr>
          <w:rFonts w:ascii="仿宋" w:eastAsia="仿宋" w:hAnsi="仿宋" w:cs="仿宋"/>
          <w:sz w:val="24"/>
          <w:szCs w:val="24"/>
        </w:rPr>
        <w:t>2</w:t>
      </w:r>
      <w:r w:rsidRPr="003F2332">
        <w:rPr>
          <w:rFonts w:ascii="仿宋" w:eastAsia="仿宋" w:hAnsi="仿宋" w:cs="仿宋" w:hint="eastAsia"/>
          <w:sz w:val="24"/>
          <w:szCs w:val="24"/>
        </w:rPr>
        <w:t>.</w:t>
      </w:r>
      <w:r w:rsidR="003F7311" w:rsidRPr="003F2332">
        <w:rPr>
          <w:rFonts w:ascii="仿宋" w:eastAsia="仿宋" w:hAnsi="仿宋" w:cs="仿宋" w:hint="eastAsia"/>
          <w:sz w:val="24"/>
          <w:szCs w:val="24"/>
        </w:rPr>
        <w:t xml:space="preserve">10 </w:t>
      </w:r>
      <w:r w:rsidRPr="003F2332">
        <w:rPr>
          <w:rFonts w:ascii="仿宋" w:eastAsia="仿宋" w:hAnsi="仿宋" w:cs="仿宋"/>
          <w:sz w:val="24"/>
          <w:szCs w:val="24"/>
        </w:rPr>
        <w:t>投标人需提供201</w:t>
      </w:r>
      <w:r w:rsidR="00CD6EA6" w:rsidRPr="003F2332">
        <w:rPr>
          <w:rFonts w:ascii="仿宋" w:eastAsia="仿宋" w:hAnsi="仿宋" w:cs="仿宋" w:hint="eastAsia"/>
          <w:sz w:val="24"/>
          <w:szCs w:val="24"/>
        </w:rPr>
        <w:t>7</w:t>
      </w:r>
      <w:r w:rsidRPr="003F2332">
        <w:rPr>
          <w:rFonts w:ascii="仿宋" w:eastAsia="仿宋" w:hAnsi="仿宋" w:cs="仿宋"/>
          <w:sz w:val="24"/>
          <w:szCs w:val="24"/>
        </w:rPr>
        <w:t>年至今</w:t>
      </w:r>
      <w:r w:rsidR="00CD6EA6" w:rsidRPr="003F2332">
        <w:rPr>
          <w:rFonts w:ascii="仿宋" w:eastAsia="仿宋" w:hAnsi="仿宋" w:cs="仿宋" w:hint="eastAsia"/>
          <w:sz w:val="24"/>
          <w:szCs w:val="24"/>
        </w:rPr>
        <w:t>10</w:t>
      </w:r>
      <w:r w:rsidRPr="003F2332">
        <w:rPr>
          <w:rFonts w:ascii="仿宋" w:eastAsia="仿宋" w:hAnsi="仿宋" w:cs="仿宋"/>
          <w:sz w:val="24"/>
          <w:szCs w:val="24"/>
        </w:rPr>
        <w:t>台以上（含</w:t>
      </w:r>
      <w:r w:rsidR="00CD6EA6" w:rsidRPr="003F2332">
        <w:rPr>
          <w:rFonts w:ascii="仿宋" w:eastAsia="仿宋" w:hAnsi="仿宋" w:cs="仿宋" w:hint="eastAsia"/>
          <w:sz w:val="24"/>
          <w:szCs w:val="24"/>
        </w:rPr>
        <w:t>10</w:t>
      </w:r>
      <w:r w:rsidRPr="003F2332">
        <w:rPr>
          <w:rFonts w:ascii="仿宋" w:eastAsia="仿宋" w:hAnsi="仿宋" w:cs="仿宋"/>
          <w:sz w:val="24"/>
          <w:szCs w:val="24"/>
        </w:rPr>
        <w:t>台）</w:t>
      </w:r>
      <w:r w:rsidR="0005399B" w:rsidRPr="003F2332">
        <w:rPr>
          <w:rFonts w:ascii="仿宋" w:eastAsia="仿宋" w:hAnsi="仿宋" w:cs="仿宋" w:hint="eastAsia"/>
          <w:sz w:val="24"/>
          <w:szCs w:val="24"/>
        </w:rPr>
        <w:t>气相色谱仪</w:t>
      </w:r>
      <w:r w:rsidRPr="003F2332">
        <w:rPr>
          <w:rFonts w:ascii="仿宋" w:eastAsia="仿宋" w:hAnsi="仿宋" w:cs="仿宋" w:hint="eastAsia"/>
          <w:sz w:val="24"/>
          <w:szCs w:val="24"/>
        </w:rPr>
        <w:t>在国内</w:t>
      </w:r>
      <w:r w:rsidRPr="003F2332">
        <w:rPr>
          <w:rFonts w:ascii="仿宋" w:eastAsia="仿宋" w:hAnsi="仿宋" w:cs="仿宋"/>
          <w:sz w:val="24"/>
          <w:szCs w:val="24"/>
        </w:rPr>
        <w:t>销售业绩</w:t>
      </w:r>
      <w:bookmarkStart w:id="12" w:name="_GoBack"/>
      <w:r w:rsidR="009A276E">
        <w:rPr>
          <w:rFonts w:ascii="仿宋" w:eastAsia="仿宋" w:hAnsi="仿宋" w:cs="仿宋" w:hint="eastAsia"/>
          <w:sz w:val="24"/>
          <w:szCs w:val="24"/>
        </w:rPr>
        <w:t>(有效销售合同复印件)</w:t>
      </w:r>
      <w:bookmarkEnd w:id="12"/>
      <w:r w:rsidRPr="003F2332">
        <w:rPr>
          <w:rFonts w:ascii="仿宋" w:eastAsia="仿宋" w:hAnsi="仿宋" w:cs="仿宋"/>
          <w:sz w:val="24"/>
          <w:szCs w:val="24"/>
        </w:rPr>
        <w:t>，列表说明。</w:t>
      </w:r>
    </w:p>
    <w:p w:rsidR="00352AA9" w:rsidRPr="007E6AED" w:rsidRDefault="00352AA9" w:rsidP="003E2A7F">
      <w:pPr>
        <w:pStyle w:val="21"/>
        <w:spacing w:line="400" w:lineRule="exact"/>
        <w:ind w:firstLineChars="200" w:firstLine="480"/>
        <w:jc w:val="left"/>
        <w:rPr>
          <w:rFonts w:ascii="仿宋" w:eastAsia="仿宋" w:hAnsi="仿宋" w:cs="仿宋"/>
          <w:sz w:val="24"/>
          <w:szCs w:val="24"/>
        </w:rPr>
      </w:pPr>
      <w:r w:rsidRPr="003F2332">
        <w:rPr>
          <w:rFonts w:ascii="仿宋" w:eastAsia="仿宋" w:hAnsi="仿宋" w:cs="仿宋" w:hint="eastAsia"/>
          <w:sz w:val="24"/>
          <w:szCs w:val="24"/>
        </w:rPr>
        <w:t>到货时间：201</w:t>
      </w:r>
      <w:r w:rsidR="00672196" w:rsidRPr="003F2332">
        <w:rPr>
          <w:rFonts w:ascii="仿宋" w:eastAsia="仿宋" w:hAnsi="仿宋" w:cs="仿宋"/>
          <w:sz w:val="24"/>
          <w:szCs w:val="24"/>
        </w:rPr>
        <w:t>9</w:t>
      </w:r>
      <w:r w:rsidRPr="003F2332">
        <w:rPr>
          <w:rFonts w:ascii="仿宋" w:eastAsia="仿宋" w:hAnsi="仿宋" w:cs="仿宋" w:hint="eastAsia"/>
          <w:sz w:val="24"/>
          <w:szCs w:val="24"/>
        </w:rPr>
        <w:t>年11月30之前到货。</w:t>
      </w:r>
      <w:r w:rsidRPr="007E6AED">
        <w:rPr>
          <w:rFonts w:ascii="仿宋" w:eastAsia="仿宋" w:hAnsi="仿宋" w:cs="仿宋" w:hint="eastAsia"/>
          <w:sz w:val="24"/>
          <w:szCs w:val="24"/>
        </w:rPr>
        <w:t xml:space="preserve">                            </w:t>
      </w:r>
    </w:p>
    <w:p w:rsidR="00352AA9" w:rsidRPr="00C91F22" w:rsidRDefault="00352AA9" w:rsidP="009A276E">
      <w:pPr>
        <w:pStyle w:val="21"/>
        <w:spacing w:beforeLines="50" w:before="156" w:afterLines="50" w:after="156" w:line="400" w:lineRule="exact"/>
        <w:ind w:firstLine="0"/>
        <w:rPr>
          <w:rFonts w:ascii="仿宋" w:eastAsia="仿宋" w:hAnsi="仿宋" w:cs="仿宋"/>
          <w:b/>
          <w:sz w:val="24"/>
          <w:szCs w:val="24"/>
        </w:rPr>
      </w:pPr>
      <w:r w:rsidRPr="00C91F22">
        <w:rPr>
          <w:rFonts w:ascii="仿宋" w:eastAsia="仿宋" w:hAnsi="仿宋" w:cs="仿宋" w:hint="eastAsia"/>
          <w:b/>
          <w:sz w:val="24"/>
          <w:szCs w:val="24"/>
        </w:rPr>
        <w:t>3.设计与供货的界限及接口要求</w:t>
      </w:r>
    </w:p>
    <w:p w:rsidR="00352AA9" w:rsidRPr="007E6AED" w:rsidRDefault="003F7311" w:rsidP="003E2A7F">
      <w:pPr>
        <w:pStyle w:val="21"/>
        <w:spacing w:line="400" w:lineRule="exact"/>
        <w:ind w:firstLine="0"/>
        <w:jc w:val="left"/>
        <w:rPr>
          <w:rFonts w:ascii="仿宋" w:eastAsia="仿宋" w:hAnsi="仿宋" w:cs="仿宋"/>
          <w:sz w:val="24"/>
          <w:szCs w:val="24"/>
        </w:rPr>
      </w:pPr>
      <w:r>
        <w:rPr>
          <w:rFonts w:ascii="仿宋" w:eastAsia="仿宋" w:hAnsi="仿宋" w:cs="仿宋" w:hint="eastAsia"/>
          <w:sz w:val="24"/>
          <w:szCs w:val="24"/>
        </w:rPr>
        <w:t xml:space="preserve">3.1 </w:t>
      </w:r>
      <w:r w:rsidR="00352AA9" w:rsidRPr="007E6AED">
        <w:rPr>
          <w:rFonts w:ascii="仿宋" w:eastAsia="仿宋" w:hAnsi="仿宋" w:cs="仿宋" w:hint="eastAsia"/>
          <w:sz w:val="24"/>
          <w:szCs w:val="24"/>
        </w:rPr>
        <w:t>其它产品有附件或其它零件要齐全，并要包装妥善后方可发运，以免损坏。</w:t>
      </w:r>
    </w:p>
    <w:p w:rsidR="00352AA9" w:rsidRPr="007E6AED" w:rsidRDefault="003F7311" w:rsidP="003E2A7F">
      <w:pPr>
        <w:pStyle w:val="21"/>
        <w:spacing w:line="400" w:lineRule="exact"/>
        <w:ind w:firstLine="0"/>
        <w:jc w:val="left"/>
        <w:rPr>
          <w:rFonts w:ascii="仿宋" w:eastAsia="仿宋" w:hAnsi="仿宋" w:cs="仿宋"/>
          <w:sz w:val="24"/>
          <w:szCs w:val="24"/>
        </w:rPr>
      </w:pPr>
      <w:r>
        <w:rPr>
          <w:rFonts w:ascii="仿宋" w:eastAsia="仿宋" w:hAnsi="仿宋" w:cs="仿宋" w:hint="eastAsia"/>
          <w:sz w:val="24"/>
          <w:szCs w:val="24"/>
        </w:rPr>
        <w:t xml:space="preserve">3.2 </w:t>
      </w:r>
      <w:r w:rsidR="00352AA9" w:rsidRPr="007E6AED">
        <w:rPr>
          <w:rFonts w:ascii="仿宋" w:eastAsia="仿宋" w:hAnsi="仿宋" w:cs="仿宋" w:hint="eastAsia"/>
          <w:sz w:val="24"/>
          <w:szCs w:val="24"/>
        </w:rPr>
        <w:t>所需的专用工具</w:t>
      </w:r>
    </w:p>
    <w:p w:rsidR="00C91F22" w:rsidRDefault="003F7311" w:rsidP="003E2A7F">
      <w:pPr>
        <w:pStyle w:val="21"/>
        <w:spacing w:line="400" w:lineRule="exact"/>
        <w:ind w:firstLine="0"/>
        <w:jc w:val="left"/>
        <w:rPr>
          <w:rFonts w:ascii="仿宋" w:eastAsia="仿宋" w:hAnsi="仿宋" w:cs="仿宋"/>
          <w:sz w:val="24"/>
          <w:szCs w:val="24"/>
        </w:rPr>
      </w:pPr>
      <w:r>
        <w:rPr>
          <w:rFonts w:ascii="仿宋" w:eastAsia="仿宋" w:hAnsi="仿宋" w:cs="仿宋" w:hint="eastAsia"/>
          <w:sz w:val="24"/>
          <w:szCs w:val="24"/>
        </w:rPr>
        <w:t xml:space="preserve">3.3 </w:t>
      </w:r>
      <w:r w:rsidR="00352AA9" w:rsidRPr="007E6AED">
        <w:rPr>
          <w:rFonts w:ascii="仿宋" w:eastAsia="仿宋" w:hAnsi="仿宋" w:cs="仿宋" w:hint="eastAsia"/>
          <w:sz w:val="24"/>
          <w:szCs w:val="24"/>
        </w:rPr>
        <w:t>投标方职责</w:t>
      </w:r>
    </w:p>
    <w:p w:rsidR="00C91F22" w:rsidRDefault="00352AA9" w:rsidP="00C91F22">
      <w:pPr>
        <w:pStyle w:val="21"/>
        <w:spacing w:line="400" w:lineRule="exact"/>
        <w:ind w:firstLineChars="200" w:firstLine="480"/>
        <w:jc w:val="left"/>
        <w:rPr>
          <w:rFonts w:ascii="仿宋" w:eastAsia="仿宋" w:hAnsi="仿宋" w:cs="仿宋"/>
          <w:sz w:val="24"/>
          <w:szCs w:val="24"/>
        </w:rPr>
      </w:pPr>
      <w:r w:rsidRPr="007E6AED">
        <w:rPr>
          <w:rFonts w:ascii="仿宋" w:eastAsia="仿宋" w:hAnsi="仿宋" w:cs="仿宋" w:hint="eastAsia"/>
          <w:sz w:val="24"/>
          <w:szCs w:val="24"/>
        </w:rPr>
        <w:t>在合同生效之日起，投标方对供货的设备承担以下义务：</w:t>
      </w:r>
    </w:p>
    <w:p w:rsidR="00352AA9" w:rsidRPr="007E6AED" w:rsidRDefault="00352AA9" w:rsidP="00C91F22">
      <w:pPr>
        <w:pStyle w:val="21"/>
        <w:spacing w:line="400" w:lineRule="exact"/>
        <w:ind w:firstLineChars="200" w:firstLine="480"/>
        <w:jc w:val="left"/>
        <w:rPr>
          <w:rFonts w:ascii="仿宋" w:eastAsia="仿宋" w:hAnsi="仿宋" w:cs="仿宋"/>
          <w:sz w:val="24"/>
          <w:szCs w:val="24"/>
        </w:rPr>
      </w:pPr>
      <w:r w:rsidRPr="007E6AED">
        <w:rPr>
          <w:rFonts w:ascii="仿宋" w:eastAsia="仿宋" w:hAnsi="仿宋" w:cs="仿宋" w:hint="eastAsia"/>
          <w:sz w:val="24"/>
          <w:szCs w:val="24"/>
        </w:rPr>
        <w:t>负责按时提供供货范围内的分析仪设备、安装材料，内外部连接电缆。</w:t>
      </w:r>
    </w:p>
    <w:p w:rsidR="00352AA9" w:rsidRPr="007E6AED" w:rsidRDefault="00352AA9" w:rsidP="003E2A7F">
      <w:pPr>
        <w:pStyle w:val="21"/>
        <w:spacing w:line="400" w:lineRule="exact"/>
        <w:ind w:firstLine="0"/>
        <w:jc w:val="left"/>
        <w:rPr>
          <w:rFonts w:ascii="仿宋" w:eastAsia="仿宋" w:hAnsi="仿宋" w:cs="仿宋"/>
          <w:sz w:val="24"/>
          <w:szCs w:val="24"/>
        </w:rPr>
      </w:pPr>
      <w:r w:rsidRPr="007E6AED">
        <w:rPr>
          <w:rFonts w:ascii="仿宋" w:eastAsia="仿宋" w:hAnsi="仿宋" w:cs="仿宋" w:hint="eastAsia"/>
          <w:sz w:val="24"/>
          <w:szCs w:val="24"/>
        </w:rPr>
        <w:t xml:space="preserve"> </w:t>
      </w:r>
      <w:r w:rsidR="00C91F22">
        <w:rPr>
          <w:rFonts w:ascii="仿宋" w:eastAsia="仿宋" w:hAnsi="仿宋" w:cs="仿宋" w:hint="eastAsia"/>
          <w:sz w:val="24"/>
          <w:szCs w:val="24"/>
        </w:rPr>
        <w:t xml:space="preserve">   </w:t>
      </w:r>
      <w:r w:rsidRPr="007E6AED">
        <w:rPr>
          <w:rFonts w:ascii="仿宋" w:eastAsia="仿宋" w:hAnsi="仿宋" w:cs="仿宋" w:hint="eastAsia"/>
          <w:sz w:val="24"/>
          <w:szCs w:val="24"/>
        </w:rPr>
        <w:t>负责按时向招标方提供说明书、数据资料和供货清单。</w:t>
      </w:r>
    </w:p>
    <w:p w:rsidR="00352AA9" w:rsidRPr="007E6AED" w:rsidRDefault="00352AA9" w:rsidP="003E2A7F">
      <w:pPr>
        <w:pStyle w:val="21"/>
        <w:spacing w:line="400" w:lineRule="exact"/>
        <w:ind w:firstLine="0"/>
        <w:jc w:val="left"/>
        <w:rPr>
          <w:rFonts w:ascii="仿宋" w:eastAsia="仿宋" w:hAnsi="仿宋" w:cs="仿宋"/>
          <w:sz w:val="24"/>
          <w:szCs w:val="24"/>
        </w:rPr>
      </w:pPr>
      <w:r w:rsidRPr="007E6AED">
        <w:rPr>
          <w:rFonts w:ascii="仿宋" w:eastAsia="仿宋" w:hAnsi="仿宋" w:cs="仿宋" w:hint="eastAsia"/>
          <w:sz w:val="24"/>
          <w:szCs w:val="24"/>
        </w:rPr>
        <w:t xml:space="preserve"> </w:t>
      </w:r>
      <w:r w:rsidR="00C91F22">
        <w:rPr>
          <w:rFonts w:ascii="仿宋" w:eastAsia="仿宋" w:hAnsi="仿宋" w:cs="仿宋" w:hint="eastAsia"/>
          <w:sz w:val="24"/>
          <w:szCs w:val="24"/>
        </w:rPr>
        <w:t xml:space="preserve">   </w:t>
      </w:r>
      <w:r w:rsidRPr="007E6AED">
        <w:rPr>
          <w:rFonts w:ascii="仿宋" w:eastAsia="仿宋" w:hAnsi="仿宋" w:cs="仿宋" w:hint="eastAsia"/>
          <w:sz w:val="24"/>
          <w:szCs w:val="24"/>
        </w:rPr>
        <w:t>负责保证</w:t>
      </w:r>
      <w:r w:rsidR="0005399B" w:rsidRPr="007E6AED">
        <w:rPr>
          <w:rFonts w:ascii="仿宋" w:eastAsia="仿宋" w:hAnsi="仿宋" w:cs="仿宋" w:hint="eastAsia"/>
          <w:sz w:val="24"/>
          <w:szCs w:val="24"/>
        </w:rPr>
        <w:t>气相色谱仪</w:t>
      </w:r>
      <w:r w:rsidRPr="007E6AED">
        <w:rPr>
          <w:rFonts w:ascii="仿宋" w:eastAsia="仿宋" w:hAnsi="仿宋" w:cs="仿宋" w:hint="eastAsia"/>
          <w:sz w:val="24"/>
          <w:szCs w:val="24"/>
        </w:rPr>
        <w:t>的质量。</w:t>
      </w:r>
    </w:p>
    <w:p w:rsidR="00352AA9" w:rsidRPr="007E6AED" w:rsidRDefault="00352AA9" w:rsidP="003E2A7F">
      <w:pPr>
        <w:pStyle w:val="21"/>
        <w:spacing w:line="400" w:lineRule="exact"/>
        <w:ind w:firstLine="0"/>
        <w:jc w:val="left"/>
        <w:rPr>
          <w:rFonts w:ascii="仿宋" w:eastAsia="仿宋" w:hAnsi="仿宋" w:cs="仿宋"/>
          <w:sz w:val="24"/>
          <w:szCs w:val="24"/>
        </w:rPr>
      </w:pPr>
      <w:r w:rsidRPr="007E6AED">
        <w:rPr>
          <w:rFonts w:ascii="仿宋" w:eastAsia="仿宋" w:hAnsi="仿宋" w:cs="仿宋" w:hint="eastAsia"/>
          <w:sz w:val="24"/>
          <w:szCs w:val="24"/>
        </w:rPr>
        <w:t xml:space="preserve"> </w:t>
      </w:r>
      <w:r w:rsidR="00C91F22">
        <w:rPr>
          <w:rFonts w:ascii="仿宋" w:eastAsia="仿宋" w:hAnsi="仿宋" w:cs="仿宋" w:hint="eastAsia"/>
          <w:sz w:val="24"/>
          <w:szCs w:val="24"/>
        </w:rPr>
        <w:t xml:space="preserve">  </w:t>
      </w:r>
      <w:r w:rsidRPr="007E6AED">
        <w:rPr>
          <w:rFonts w:ascii="仿宋" w:eastAsia="仿宋" w:hAnsi="仿宋" w:cs="仿宋" w:hint="eastAsia"/>
          <w:sz w:val="24"/>
          <w:szCs w:val="24"/>
        </w:rPr>
        <w:t>负责</w:t>
      </w:r>
      <w:r w:rsidR="0005399B" w:rsidRPr="007E6AED">
        <w:rPr>
          <w:rFonts w:ascii="仿宋" w:eastAsia="仿宋" w:hAnsi="仿宋" w:cs="仿宋" w:hint="eastAsia"/>
          <w:sz w:val="24"/>
          <w:szCs w:val="24"/>
        </w:rPr>
        <w:t>气相色谱仪</w:t>
      </w:r>
      <w:r w:rsidRPr="007E6AED">
        <w:rPr>
          <w:rFonts w:ascii="仿宋" w:eastAsia="仿宋" w:hAnsi="仿宋" w:cs="仿宋" w:hint="eastAsia"/>
          <w:sz w:val="24"/>
          <w:szCs w:val="24"/>
        </w:rPr>
        <w:t>出厂检验、保管及运达指定地点。</w:t>
      </w:r>
    </w:p>
    <w:p w:rsidR="00352AA9" w:rsidRPr="003F7311" w:rsidRDefault="00352AA9" w:rsidP="003E2A7F">
      <w:pPr>
        <w:pStyle w:val="21"/>
        <w:spacing w:line="400" w:lineRule="exact"/>
        <w:ind w:firstLine="0"/>
        <w:jc w:val="left"/>
        <w:rPr>
          <w:rFonts w:ascii="仿宋" w:eastAsia="仿宋" w:hAnsi="仿宋" w:cs="仿宋"/>
          <w:sz w:val="24"/>
          <w:szCs w:val="24"/>
        </w:rPr>
      </w:pPr>
      <w:r w:rsidRPr="007E6AED">
        <w:rPr>
          <w:rFonts w:ascii="仿宋" w:eastAsia="仿宋" w:hAnsi="仿宋" w:cs="仿宋" w:hint="eastAsia"/>
          <w:sz w:val="24"/>
          <w:szCs w:val="24"/>
        </w:rPr>
        <w:t xml:space="preserve"> </w:t>
      </w:r>
      <w:r w:rsidR="00C91F22">
        <w:rPr>
          <w:rFonts w:ascii="仿宋" w:eastAsia="仿宋" w:hAnsi="仿宋" w:cs="仿宋" w:hint="eastAsia"/>
          <w:sz w:val="24"/>
          <w:szCs w:val="24"/>
        </w:rPr>
        <w:t xml:space="preserve">  </w:t>
      </w:r>
      <w:r w:rsidRPr="007E6AED">
        <w:rPr>
          <w:rFonts w:ascii="仿宋" w:eastAsia="仿宋" w:hAnsi="仿宋" w:cs="仿宋" w:hint="eastAsia"/>
          <w:sz w:val="24"/>
          <w:szCs w:val="24"/>
        </w:rPr>
        <w:t>负责指导</w:t>
      </w:r>
      <w:r w:rsidR="0005399B" w:rsidRPr="007E6AED">
        <w:rPr>
          <w:rFonts w:ascii="仿宋" w:eastAsia="仿宋" w:hAnsi="仿宋" w:cs="仿宋" w:hint="eastAsia"/>
          <w:sz w:val="24"/>
          <w:szCs w:val="24"/>
        </w:rPr>
        <w:t>气相色谱仪</w:t>
      </w:r>
      <w:r w:rsidRPr="007E6AED">
        <w:rPr>
          <w:rFonts w:ascii="仿宋" w:eastAsia="仿宋" w:hAnsi="仿宋" w:cs="仿宋" w:hint="eastAsia"/>
          <w:sz w:val="24"/>
          <w:szCs w:val="24"/>
        </w:rPr>
        <w:t>的在现场的开箱、检查、安装、调试工作。</w:t>
      </w:r>
    </w:p>
    <w:p w:rsidR="00352AA9" w:rsidRPr="00C91F22" w:rsidRDefault="00352AA9" w:rsidP="009A276E">
      <w:pPr>
        <w:pStyle w:val="21"/>
        <w:spacing w:beforeLines="50" w:before="156" w:afterLines="50" w:after="156" w:line="400" w:lineRule="exact"/>
        <w:ind w:firstLine="0"/>
        <w:rPr>
          <w:rFonts w:ascii="仿宋" w:eastAsia="仿宋" w:hAnsi="仿宋" w:cs="仿宋"/>
          <w:b/>
          <w:sz w:val="24"/>
          <w:szCs w:val="24"/>
        </w:rPr>
      </w:pPr>
      <w:r w:rsidRPr="00C91F22">
        <w:rPr>
          <w:rFonts w:ascii="仿宋" w:eastAsia="仿宋" w:hAnsi="仿宋" w:cs="仿宋" w:hint="eastAsia"/>
          <w:b/>
          <w:sz w:val="24"/>
          <w:szCs w:val="24"/>
        </w:rPr>
        <w:t>4.技术资料及交付进度</w:t>
      </w:r>
    </w:p>
    <w:p w:rsidR="00352AA9" w:rsidRPr="007E6AED" w:rsidRDefault="00352AA9" w:rsidP="003E2A7F">
      <w:pPr>
        <w:pStyle w:val="21"/>
        <w:spacing w:line="400" w:lineRule="exact"/>
        <w:ind w:firstLine="0"/>
        <w:jc w:val="left"/>
        <w:rPr>
          <w:rFonts w:ascii="仿宋" w:eastAsia="仿宋" w:hAnsi="仿宋" w:cs="仿宋"/>
          <w:sz w:val="24"/>
          <w:szCs w:val="24"/>
        </w:rPr>
      </w:pPr>
      <w:r w:rsidRPr="007E6AED">
        <w:rPr>
          <w:rFonts w:ascii="仿宋" w:eastAsia="仿宋" w:hAnsi="仿宋" w:cs="仿宋" w:hint="eastAsia"/>
          <w:sz w:val="24"/>
          <w:szCs w:val="24"/>
        </w:rPr>
        <w:t>4.1</w:t>
      </w:r>
      <w:r w:rsidR="00C91F22">
        <w:rPr>
          <w:rFonts w:ascii="仿宋" w:eastAsia="仿宋" w:hAnsi="仿宋" w:cs="仿宋" w:hint="eastAsia"/>
          <w:sz w:val="24"/>
          <w:szCs w:val="24"/>
        </w:rPr>
        <w:t xml:space="preserve"> </w:t>
      </w:r>
      <w:r w:rsidRPr="007E6AED">
        <w:rPr>
          <w:rFonts w:ascii="仿宋" w:eastAsia="仿宋" w:hAnsi="仿宋" w:cs="仿宋" w:hint="eastAsia"/>
          <w:sz w:val="24"/>
          <w:szCs w:val="24"/>
        </w:rPr>
        <w:t>投标方向招标方发货时随机供应的资料：</w:t>
      </w:r>
    </w:p>
    <w:p w:rsidR="00352AA9" w:rsidRPr="007E6AED" w:rsidRDefault="00352AA9" w:rsidP="003E2A7F">
      <w:pPr>
        <w:pStyle w:val="21"/>
        <w:spacing w:line="400" w:lineRule="exact"/>
        <w:ind w:firstLine="0"/>
        <w:jc w:val="left"/>
        <w:rPr>
          <w:rFonts w:ascii="仿宋" w:eastAsia="仿宋" w:hAnsi="仿宋" w:cs="仿宋"/>
          <w:sz w:val="24"/>
          <w:szCs w:val="24"/>
        </w:rPr>
      </w:pPr>
      <w:r w:rsidRPr="007E6AED">
        <w:rPr>
          <w:rFonts w:ascii="仿宋" w:eastAsia="仿宋" w:hAnsi="仿宋" w:cs="仿宋" w:hint="eastAsia"/>
          <w:sz w:val="24"/>
          <w:szCs w:val="24"/>
        </w:rPr>
        <w:t>4.2</w:t>
      </w:r>
      <w:r w:rsidR="00B444E1" w:rsidRPr="007E6AED">
        <w:rPr>
          <w:rFonts w:ascii="仿宋" w:eastAsia="仿宋" w:hAnsi="仿宋" w:cs="仿宋" w:hint="eastAsia"/>
          <w:sz w:val="24"/>
          <w:szCs w:val="24"/>
        </w:rPr>
        <w:t xml:space="preserve"> </w:t>
      </w:r>
      <w:r w:rsidR="0005399B" w:rsidRPr="007E6AED">
        <w:rPr>
          <w:rFonts w:ascii="仿宋" w:eastAsia="仿宋" w:hAnsi="仿宋" w:cs="仿宋" w:hint="eastAsia"/>
          <w:sz w:val="24"/>
          <w:szCs w:val="24"/>
        </w:rPr>
        <w:t>气相色谱仪</w:t>
      </w:r>
      <w:r w:rsidRPr="007E6AED">
        <w:rPr>
          <w:rFonts w:ascii="仿宋" w:eastAsia="仿宋" w:hAnsi="仿宋" w:cs="仿宋" w:hint="eastAsia"/>
          <w:sz w:val="24"/>
          <w:szCs w:val="24"/>
        </w:rPr>
        <w:t>的操作、保养说明书(包括电子版)；</w:t>
      </w:r>
    </w:p>
    <w:p w:rsidR="00352AA9" w:rsidRPr="007E6AED" w:rsidRDefault="00352AA9" w:rsidP="003E2A7F">
      <w:pPr>
        <w:pStyle w:val="21"/>
        <w:spacing w:line="400" w:lineRule="exact"/>
        <w:ind w:firstLine="0"/>
        <w:jc w:val="left"/>
        <w:rPr>
          <w:rFonts w:ascii="仿宋" w:eastAsia="仿宋" w:hAnsi="仿宋" w:cs="仿宋"/>
          <w:sz w:val="24"/>
          <w:szCs w:val="24"/>
        </w:rPr>
      </w:pPr>
      <w:r w:rsidRPr="007E6AED">
        <w:rPr>
          <w:rFonts w:ascii="仿宋" w:eastAsia="仿宋" w:hAnsi="仿宋" w:cs="仿宋" w:hint="eastAsia"/>
          <w:sz w:val="24"/>
          <w:szCs w:val="24"/>
        </w:rPr>
        <w:t>4.3</w:t>
      </w:r>
      <w:r w:rsidR="00B444E1" w:rsidRPr="007E6AED">
        <w:rPr>
          <w:rFonts w:ascii="仿宋" w:eastAsia="仿宋" w:hAnsi="仿宋" w:cs="仿宋" w:hint="eastAsia"/>
          <w:sz w:val="24"/>
          <w:szCs w:val="24"/>
        </w:rPr>
        <w:t xml:space="preserve"> </w:t>
      </w:r>
      <w:r w:rsidR="0005399B" w:rsidRPr="007E6AED">
        <w:rPr>
          <w:rFonts w:ascii="仿宋" w:eastAsia="仿宋" w:hAnsi="仿宋" w:cs="仿宋" w:hint="eastAsia"/>
          <w:sz w:val="24"/>
          <w:szCs w:val="24"/>
        </w:rPr>
        <w:t>气相色谱仪</w:t>
      </w:r>
      <w:r w:rsidRPr="007E6AED">
        <w:rPr>
          <w:rFonts w:ascii="仿宋" w:eastAsia="仿宋" w:hAnsi="仿宋" w:cs="仿宋" w:hint="eastAsia"/>
          <w:sz w:val="24"/>
          <w:szCs w:val="24"/>
        </w:rPr>
        <w:t>的维修说明及维修质量标准；</w:t>
      </w:r>
    </w:p>
    <w:p w:rsidR="00352AA9" w:rsidRPr="007E6AED" w:rsidRDefault="00352AA9" w:rsidP="003E2A7F">
      <w:pPr>
        <w:pStyle w:val="21"/>
        <w:spacing w:line="400" w:lineRule="exact"/>
        <w:ind w:firstLine="0"/>
        <w:jc w:val="left"/>
        <w:rPr>
          <w:rFonts w:ascii="仿宋" w:eastAsia="仿宋" w:hAnsi="仿宋" w:cs="仿宋"/>
          <w:sz w:val="24"/>
          <w:szCs w:val="24"/>
        </w:rPr>
      </w:pPr>
      <w:r w:rsidRPr="007E6AED">
        <w:rPr>
          <w:rFonts w:ascii="仿宋" w:eastAsia="仿宋" w:hAnsi="仿宋" w:cs="仿宋" w:hint="eastAsia"/>
          <w:sz w:val="24"/>
          <w:szCs w:val="24"/>
        </w:rPr>
        <w:lastRenderedPageBreak/>
        <w:t>4.4</w:t>
      </w:r>
      <w:r w:rsidR="00B444E1" w:rsidRPr="007E6AED">
        <w:rPr>
          <w:rFonts w:ascii="仿宋" w:eastAsia="仿宋" w:hAnsi="仿宋" w:cs="仿宋" w:hint="eastAsia"/>
          <w:sz w:val="24"/>
          <w:szCs w:val="24"/>
        </w:rPr>
        <w:t xml:space="preserve"> </w:t>
      </w:r>
      <w:r w:rsidR="0005399B" w:rsidRPr="007E6AED">
        <w:rPr>
          <w:rFonts w:ascii="仿宋" w:eastAsia="仿宋" w:hAnsi="仿宋" w:cs="仿宋" w:hint="eastAsia"/>
          <w:sz w:val="24"/>
          <w:szCs w:val="24"/>
        </w:rPr>
        <w:t>气相色谱仪</w:t>
      </w:r>
      <w:r w:rsidRPr="007E6AED">
        <w:rPr>
          <w:rFonts w:ascii="仿宋" w:eastAsia="仿宋" w:hAnsi="仿宋" w:cs="仿宋" w:hint="eastAsia"/>
          <w:sz w:val="24"/>
          <w:szCs w:val="24"/>
        </w:rPr>
        <w:t>的及主要附件的检验合格证书；</w:t>
      </w:r>
    </w:p>
    <w:p w:rsidR="00352AA9" w:rsidRPr="007E6AED" w:rsidRDefault="00352AA9" w:rsidP="003E2A7F">
      <w:pPr>
        <w:pStyle w:val="21"/>
        <w:spacing w:line="400" w:lineRule="exact"/>
        <w:ind w:firstLine="0"/>
        <w:jc w:val="left"/>
        <w:rPr>
          <w:rFonts w:ascii="仿宋" w:eastAsia="仿宋" w:hAnsi="仿宋" w:cs="仿宋"/>
          <w:sz w:val="24"/>
          <w:szCs w:val="24"/>
        </w:rPr>
      </w:pPr>
      <w:r w:rsidRPr="007E6AED">
        <w:rPr>
          <w:rFonts w:ascii="仿宋" w:eastAsia="仿宋" w:hAnsi="仿宋" w:cs="仿宋" w:hint="eastAsia"/>
          <w:sz w:val="24"/>
          <w:szCs w:val="24"/>
        </w:rPr>
        <w:t>4.5</w:t>
      </w:r>
      <w:r w:rsidR="00C91F22">
        <w:rPr>
          <w:rFonts w:ascii="仿宋" w:eastAsia="仿宋" w:hAnsi="仿宋" w:cs="仿宋" w:hint="eastAsia"/>
          <w:sz w:val="24"/>
          <w:szCs w:val="24"/>
        </w:rPr>
        <w:t xml:space="preserve"> </w:t>
      </w:r>
      <w:r w:rsidRPr="007E6AED">
        <w:rPr>
          <w:rFonts w:ascii="仿宋" w:eastAsia="仿宋" w:hAnsi="仿宋" w:cs="仿宋" w:hint="eastAsia"/>
          <w:sz w:val="24"/>
          <w:szCs w:val="24"/>
        </w:rPr>
        <w:t>备品备件和专用工具一览表；</w:t>
      </w:r>
    </w:p>
    <w:p w:rsidR="00352AA9" w:rsidRPr="007E6AED" w:rsidRDefault="00352AA9" w:rsidP="003E2A7F">
      <w:pPr>
        <w:pStyle w:val="21"/>
        <w:spacing w:line="400" w:lineRule="exact"/>
        <w:ind w:firstLine="0"/>
        <w:jc w:val="left"/>
        <w:rPr>
          <w:rFonts w:ascii="仿宋" w:eastAsia="仿宋" w:hAnsi="仿宋" w:cs="仿宋"/>
          <w:sz w:val="24"/>
          <w:szCs w:val="24"/>
        </w:rPr>
      </w:pPr>
      <w:r w:rsidRPr="007E6AED">
        <w:rPr>
          <w:rFonts w:ascii="仿宋" w:eastAsia="仿宋" w:hAnsi="仿宋" w:cs="仿宋" w:hint="eastAsia"/>
          <w:sz w:val="24"/>
          <w:szCs w:val="24"/>
        </w:rPr>
        <w:t>4.6</w:t>
      </w:r>
      <w:r w:rsidR="00C91F22">
        <w:rPr>
          <w:rFonts w:ascii="仿宋" w:eastAsia="仿宋" w:hAnsi="仿宋" w:cs="仿宋" w:hint="eastAsia"/>
          <w:sz w:val="24"/>
          <w:szCs w:val="24"/>
        </w:rPr>
        <w:t xml:space="preserve"> </w:t>
      </w:r>
      <w:r w:rsidRPr="007E6AED">
        <w:rPr>
          <w:rFonts w:ascii="仿宋" w:eastAsia="仿宋" w:hAnsi="仿宋" w:cs="仿宋" w:hint="eastAsia"/>
          <w:sz w:val="24"/>
          <w:szCs w:val="24"/>
        </w:rPr>
        <w:t>安装要求及安装质量标准；</w:t>
      </w:r>
    </w:p>
    <w:p w:rsidR="00352AA9" w:rsidRPr="007E6AED" w:rsidRDefault="00352AA9" w:rsidP="003E2A7F">
      <w:pPr>
        <w:pStyle w:val="21"/>
        <w:spacing w:line="400" w:lineRule="exact"/>
        <w:ind w:firstLine="0"/>
        <w:jc w:val="left"/>
        <w:rPr>
          <w:rFonts w:ascii="仿宋" w:eastAsia="仿宋" w:hAnsi="仿宋" w:cs="仿宋"/>
          <w:sz w:val="24"/>
          <w:szCs w:val="24"/>
        </w:rPr>
      </w:pPr>
      <w:r w:rsidRPr="007E6AED">
        <w:rPr>
          <w:rFonts w:ascii="仿宋" w:eastAsia="仿宋" w:hAnsi="仿宋" w:cs="仿宋" w:hint="eastAsia"/>
          <w:sz w:val="24"/>
          <w:szCs w:val="24"/>
        </w:rPr>
        <w:t>4.7</w:t>
      </w:r>
      <w:r w:rsidR="00C91F22">
        <w:rPr>
          <w:rFonts w:ascii="仿宋" w:eastAsia="仿宋" w:hAnsi="仿宋" w:cs="仿宋" w:hint="eastAsia"/>
          <w:sz w:val="24"/>
          <w:szCs w:val="24"/>
        </w:rPr>
        <w:t xml:space="preserve"> </w:t>
      </w:r>
      <w:r w:rsidRPr="007E6AED">
        <w:rPr>
          <w:rFonts w:ascii="仿宋" w:eastAsia="仿宋" w:hAnsi="仿宋" w:cs="仿宋" w:hint="eastAsia"/>
          <w:sz w:val="24"/>
          <w:szCs w:val="24"/>
        </w:rPr>
        <w:t>所采用的规程、规范和标准的复印件；</w:t>
      </w:r>
    </w:p>
    <w:p w:rsidR="00352AA9" w:rsidRPr="00C91F22" w:rsidRDefault="00352AA9" w:rsidP="009A276E">
      <w:pPr>
        <w:pStyle w:val="21"/>
        <w:spacing w:beforeLines="50" w:before="156" w:afterLines="50" w:after="156" w:line="400" w:lineRule="exact"/>
        <w:ind w:firstLine="0"/>
        <w:rPr>
          <w:rFonts w:ascii="仿宋" w:eastAsia="仿宋" w:hAnsi="仿宋" w:cs="仿宋"/>
          <w:b/>
          <w:sz w:val="24"/>
          <w:szCs w:val="24"/>
        </w:rPr>
      </w:pPr>
      <w:r w:rsidRPr="00C91F22">
        <w:rPr>
          <w:rFonts w:ascii="仿宋" w:eastAsia="仿宋" w:hAnsi="仿宋" w:cs="仿宋" w:hint="eastAsia"/>
          <w:b/>
          <w:sz w:val="24"/>
          <w:szCs w:val="24"/>
        </w:rPr>
        <w:t>5.交货验收、性能试验、性能保证、质保与售后要求</w:t>
      </w:r>
    </w:p>
    <w:p w:rsidR="00352AA9" w:rsidRPr="00C91F22" w:rsidRDefault="00352AA9" w:rsidP="003E2A7F">
      <w:pPr>
        <w:pStyle w:val="21"/>
        <w:spacing w:line="400" w:lineRule="exact"/>
        <w:ind w:firstLine="0"/>
        <w:jc w:val="left"/>
        <w:rPr>
          <w:rFonts w:ascii="仿宋" w:eastAsia="仿宋" w:hAnsi="仿宋" w:cs="仿宋"/>
          <w:bCs/>
          <w:sz w:val="24"/>
          <w:szCs w:val="24"/>
        </w:rPr>
      </w:pPr>
      <w:bookmarkStart w:id="13" w:name="_Toc351102595"/>
      <w:bookmarkStart w:id="14" w:name="_Toc355620869"/>
      <w:r w:rsidRPr="00C91F22">
        <w:rPr>
          <w:rFonts w:ascii="仿宋" w:eastAsia="仿宋" w:hAnsi="仿宋" w:cs="仿宋" w:hint="eastAsia"/>
          <w:bCs/>
          <w:sz w:val="24"/>
          <w:szCs w:val="24"/>
        </w:rPr>
        <w:t>5.1 概述</w:t>
      </w:r>
      <w:bookmarkEnd w:id="13"/>
      <w:bookmarkEnd w:id="14"/>
    </w:p>
    <w:p w:rsidR="00352AA9" w:rsidRPr="007E6AED" w:rsidRDefault="00352AA9" w:rsidP="003E2A7F">
      <w:pPr>
        <w:pStyle w:val="21"/>
        <w:spacing w:line="400" w:lineRule="exact"/>
        <w:ind w:firstLine="0"/>
        <w:jc w:val="left"/>
        <w:rPr>
          <w:rFonts w:ascii="仿宋" w:eastAsia="仿宋" w:hAnsi="仿宋" w:cs="仿宋"/>
          <w:sz w:val="24"/>
          <w:szCs w:val="24"/>
        </w:rPr>
      </w:pPr>
      <w:r w:rsidRPr="007E6AED">
        <w:rPr>
          <w:rFonts w:ascii="仿宋" w:eastAsia="仿宋" w:hAnsi="仿宋" w:cs="仿宋" w:hint="eastAsia"/>
          <w:sz w:val="24"/>
          <w:szCs w:val="24"/>
        </w:rPr>
        <w:t>5.1.1</w:t>
      </w:r>
      <w:r w:rsidR="00C91F22">
        <w:rPr>
          <w:rFonts w:ascii="仿宋" w:eastAsia="仿宋" w:hAnsi="仿宋" w:cs="仿宋" w:hint="eastAsia"/>
          <w:sz w:val="24"/>
          <w:szCs w:val="24"/>
        </w:rPr>
        <w:t xml:space="preserve"> </w:t>
      </w:r>
      <w:r w:rsidRPr="007E6AED">
        <w:rPr>
          <w:rFonts w:ascii="仿宋" w:eastAsia="仿宋" w:hAnsi="仿宋" w:cs="仿宋" w:hint="eastAsia"/>
          <w:sz w:val="24"/>
          <w:szCs w:val="24"/>
        </w:rPr>
        <w:t>本附件用于合同执行期间对投标方所提供的</w:t>
      </w:r>
      <w:r w:rsidR="0005399B" w:rsidRPr="007E6AED">
        <w:rPr>
          <w:rFonts w:ascii="仿宋" w:eastAsia="仿宋" w:hAnsi="仿宋" w:cs="仿宋" w:hint="eastAsia"/>
          <w:sz w:val="24"/>
          <w:szCs w:val="24"/>
        </w:rPr>
        <w:t>气相色谱仪</w:t>
      </w:r>
      <w:r w:rsidRPr="007E6AED">
        <w:rPr>
          <w:rFonts w:ascii="仿宋" w:eastAsia="仿宋" w:hAnsi="仿宋" w:cs="仿宋" w:hint="eastAsia"/>
          <w:sz w:val="24"/>
          <w:szCs w:val="24"/>
        </w:rPr>
        <w:t>进行检验、性能验收试验，确保所提供的</w:t>
      </w:r>
      <w:r w:rsidR="00BF2FCB" w:rsidRPr="007E6AED">
        <w:rPr>
          <w:rFonts w:ascii="仿宋" w:eastAsia="仿宋" w:hAnsi="仿宋" w:cs="仿宋" w:hint="eastAsia"/>
          <w:sz w:val="24"/>
          <w:szCs w:val="24"/>
        </w:rPr>
        <w:t>气</w:t>
      </w:r>
      <w:r w:rsidRPr="007E6AED">
        <w:rPr>
          <w:rFonts w:ascii="仿宋" w:eastAsia="仿宋" w:hAnsi="仿宋" w:cs="仿宋" w:hint="eastAsia"/>
          <w:sz w:val="24"/>
          <w:szCs w:val="24"/>
        </w:rPr>
        <w:t>相</w:t>
      </w:r>
      <w:r w:rsidR="00BF2FCB" w:rsidRPr="007E6AED">
        <w:rPr>
          <w:rFonts w:ascii="仿宋" w:eastAsia="仿宋" w:hAnsi="仿宋" w:cs="仿宋" w:hint="eastAsia"/>
          <w:sz w:val="24"/>
          <w:szCs w:val="24"/>
        </w:rPr>
        <w:t>色谱</w:t>
      </w:r>
      <w:r w:rsidRPr="007E6AED">
        <w:rPr>
          <w:rFonts w:ascii="仿宋" w:eastAsia="仿宋" w:hAnsi="仿宋" w:cs="仿宋" w:hint="eastAsia"/>
          <w:sz w:val="24"/>
          <w:szCs w:val="24"/>
        </w:rPr>
        <w:t>符合技术规范的要求。</w:t>
      </w:r>
    </w:p>
    <w:p w:rsidR="00C91F22" w:rsidRDefault="00352AA9" w:rsidP="00C91F22">
      <w:pPr>
        <w:pStyle w:val="21"/>
        <w:numPr>
          <w:ilvl w:val="2"/>
          <w:numId w:val="11"/>
        </w:numPr>
        <w:spacing w:line="400" w:lineRule="exact"/>
        <w:jc w:val="left"/>
        <w:rPr>
          <w:rFonts w:ascii="仿宋" w:eastAsia="仿宋" w:hAnsi="仿宋" w:cs="仿宋"/>
          <w:sz w:val="24"/>
          <w:szCs w:val="24"/>
        </w:rPr>
      </w:pPr>
      <w:bookmarkStart w:id="15" w:name="_Toc351102596"/>
      <w:bookmarkStart w:id="16" w:name="_Toc355620870"/>
      <w:r w:rsidRPr="007E6AED">
        <w:rPr>
          <w:rFonts w:ascii="仿宋" w:eastAsia="仿宋" w:hAnsi="仿宋" w:cs="仿宋" w:hint="eastAsia"/>
          <w:sz w:val="24"/>
          <w:szCs w:val="24"/>
        </w:rPr>
        <w:t>工厂检验</w:t>
      </w:r>
      <w:bookmarkEnd w:id="15"/>
      <w:bookmarkEnd w:id="16"/>
    </w:p>
    <w:p w:rsidR="00352AA9" w:rsidRPr="00C91F22" w:rsidRDefault="00C91F22" w:rsidP="00C91F22">
      <w:pPr>
        <w:spacing w:line="400" w:lineRule="exact"/>
        <w:rPr>
          <w:rFonts w:ascii="仿宋" w:eastAsia="仿宋" w:hAnsi="仿宋" w:cs="仿宋"/>
          <w:sz w:val="24"/>
          <w:szCs w:val="24"/>
        </w:rPr>
      </w:pPr>
      <w:r>
        <w:rPr>
          <w:rFonts w:ascii="仿宋" w:eastAsia="仿宋" w:hAnsi="仿宋" w:cs="仿宋" w:hint="eastAsia"/>
          <w:sz w:val="24"/>
          <w:szCs w:val="24"/>
        </w:rPr>
        <w:t xml:space="preserve">5.2.1.1 </w:t>
      </w:r>
      <w:r w:rsidR="00352AA9" w:rsidRPr="00C91F22">
        <w:rPr>
          <w:rFonts w:ascii="仿宋" w:eastAsia="仿宋" w:hAnsi="仿宋" w:cs="仿宋" w:hint="eastAsia"/>
          <w:sz w:val="24"/>
          <w:szCs w:val="24"/>
        </w:rPr>
        <w:t>供方保证所提供的设备为原厂近期生产的全新产品。</w:t>
      </w:r>
    </w:p>
    <w:p w:rsidR="00352AA9" w:rsidRPr="007E6AED" w:rsidRDefault="003E2A7F" w:rsidP="003E2A7F">
      <w:pPr>
        <w:spacing w:line="400" w:lineRule="exact"/>
        <w:rPr>
          <w:rFonts w:ascii="仿宋" w:eastAsia="仿宋" w:hAnsi="仿宋" w:cs="仿宋"/>
          <w:sz w:val="24"/>
          <w:szCs w:val="24"/>
        </w:rPr>
      </w:pPr>
      <w:r>
        <w:rPr>
          <w:rFonts w:ascii="仿宋" w:eastAsia="仿宋" w:hAnsi="仿宋" w:cs="仿宋" w:hint="eastAsia"/>
          <w:sz w:val="24"/>
          <w:szCs w:val="24"/>
        </w:rPr>
        <w:t xml:space="preserve">5.1.2.2 </w:t>
      </w:r>
      <w:r w:rsidR="00352AA9" w:rsidRPr="007E6AED">
        <w:rPr>
          <w:rFonts w:ascii="仿宋" w:eastAsia="仿宋" w:hAnsi="仿宋" w:cs="仿宋" w:hint="eastAsia"/>
          <w:sz w:val="24"/>
          <w:szCs w:val="24"/>
        </w:rPr>
        <w:t>现场验收时，供方应出具原产地证明和制造商出厂时的仪器性能测试报告和检验合格证。现场开箱验收应达到如下要求：所有设备的外观、喷漆、电缆的外壳和接头完好，铭牌正确；所有设备的附件、备件必须完整、齐全，标识清楚；所有的设备资料必须完整，提供中文或英文操作维护手册。</w:t>
      </w:r>
    </w:p>
    <w:p w:rsidR="003E2A7F" w:rsidRDefault="003E2A7F" w:rsidP="003E2A7F">
      <w:pPr>
        <w:spacing w:line="400" w:lineRule="exact"/>
        <w:rPr>
          <w:rFonts w:ascii="仿宋" w:eastAsia="仿宋" w:hAnsi="仿宋" w:cs="仿宋"/>
          <w:sz w:val="24"/>
          <w:szCs w:val="24"/>
        </w:rPr>
      </w:pPr>
      <w:r>
        <w:rPr>
          <w:rFonts w:ascii="仿宋" w:eastAsia="仿宋" w:hAnsi="仿宋" w:cs="仿宋" w:hint="eastAsia"/>
          <w:sz w:val="24"/>
          <w:szCs w:val="24"/>
        </w:rPr>
        <w:t xml:space="preserve">5.1.2.3 </w:t>
      </w:r>
      <w:r w:rsidR="00352AA9" w:rsidRPr="003E2A7F">
        <w:rPr>
          <w:rFonts w:ascii="仿宋" w:eastAsia="仿宋" w:hAnsi="仿宋" w:cs="仿宋" w:hint="eastAsia"/>
          <w:sz w:val="24"/>
          <w:szCs w:val="24"/>
        </w:rPr>
        <w:t>仪器到货后，需方负责提供必要的实验室条件，供方在收到需方回执后7日内，负责仪器的安装、调试，安装调试后，由需方组织技术验收。</w:t>
      </w:r>
    </w:p>
    <w:p w:rsidR="00352AA9" w:rsidRPr="003E2A7F" w:rsidRDefault="003E2A7F" w:rsidP="003E2A7F">
      <w:pPr>
        <w:spacing w:line="400" w:lineRule="exact"/>
        <w:rPr>
          <w:rFonts w:ascii="仿宋" w:eastAsia="仿宋" w:hAnsi="仿宋" w:cs="仿宋"/>
          <w:sz w:val="24"/>
          <w:szCs w:val="24"/>
        </w:rPr>
      </w:pPr>
      <w:r>
        <w:rPr>
          <w:rFonts w:ascii="仿宋" w:eastAsia="仿宋" w:hAnsi="仿宋" w:cs="仿宋" w:hint="eastAsia"/>
          <w:sz w:val="24"/>
          <w:szCs w:val="24"/>
        </w:rPr>
        <w:t xml:space="preserve">5.1.2.4 </w:t>
      </w:r>
      <w:r w:rsidR="00352AA9" w:rsidRPr="003E2A7F">
        <w:rPr>
          <w:rFonts w:ascii="仿宋" w:eastAsia="仿宋" w:hAnsi="仿宋" w:cs="仿宋" w:hint="eastAsia"/>
          <w:sz w:val="24"/>
          <w:szCs w:val="24"/>
        </w:rPr>
        <w:t>验收采用供方提供的标准样品、标准方法和需方提供的样品、方法使用本仪器进行测试、考核。验收标准必须达到本协议所规定的主要功能和技术指标，同时还要达到该仪器使用说明书中所承诺的功能和技术指标。</w:t>
      </w:r>
    </w:p>
    <w:p w:rsidR="00352AA9" w:rsidRPr="00C91F22" w:rsidRDefault="00C91F22" w:rsidP="00C91F22">
      <w:pPr>
        <w:spacing w:line="400" w:lineRule="exact"/>
        <w:rPr>
          <w:rFonts w:ascii="仿宋" w:eastAsia="仿宋" w:hAnsi="仿宋" w:cs="仿宋"/>
          <w:sz w:val="24"/>
          <w:szCs w:val="24"/>
        </w:rPr>
      </w:pPr>
      <w:r>
        <w:rPr>
          <w:rFonts w:ascii="仿宋" w:eastAsia="仿宋" w:hAnsi="仿宋" w:cs="仿宋" w:hint="eastAsia"/>
          <w:sz w:val="24"/>
          <w:szCs w:val="24"/>
        </w:rPr>
        <w:t xml:space="preserve">5.2.1.5 </w:t>
      </w:r>
      <w:r w:rsidR="00352AA9" w:rsidRPr="00C91F22">
        <w:rPr>
          <w:rFonts w:ascii="仿宋" w:eastAsia="仿宋" w:hAnsi="仿宋" w:cs="仿宋" w:hint="eastAsia"/>
          <w:sz w:val="24"/>
          <w:szCs w:val="24"/>
        </w:rPr>
        <w:t>考核达到上述内容后，方可认定验收合格。</w:t>
      </w:r>
    </w:p>
    <w:p w:rsidR="00352AA9" w:rsidRPr="007E6AED" w:rsidRDefault="00352AA9" w:rsidP="003E2A7F">
      <w:pPr>
        <w:spacing w:line="400" w:lineRule="exact"/>
        <w:rPr>
          <w:rFonts w:ascii="仿宋" w:eastAsia="仿宋" w:hAnsi="仿宋" w:cs="仿宋"/>
          <w:sz w:val="24"/>
          <w:szCs w:val="24"/>
        </w:rPr>
      </w:pPr>
      <w:r w:rsidRPr="007E6AED">
        <w:rPr>
          <w:rFonts w:ascii="仿宋" w:eastAsia="仿宋" w:hAnsi="仿宋" w:cs="仿宋" w:hint="eastAsia"/>
          <w:sz w:val="24"/>
          <w:szCs w:val="24"/>
        </w:rPr>
        <w:t>5.2</w:t>
      </w:r>
      <w:r w:rsidR="003F7311">
        <w:rPr>
          <w:rFonts w:ascii="仿宋" w:eastAsia="仿宋" w:hAnsi="仿宋" w:cs="仿宋" w:hint="eastAsia"/>
          <w:sz w:val="24"/>
          <w:szCs w:val="24"/>
        </w:rPr>
        <w:t>质保与售后</w:t>
      </w:r>
    </w:p>
    <w:p w:rsidR="00430533" w:rsidRPr="007E6AED" w:rsidRDefault="00430533" w:rsidP="003E2A7F">
      <w:pPr>
        <w:spacing w:line="400" w:lineRule="exact"/>
        <w:jc w:val="left"/>
        <w:rPr>
          <w:rFonts w:ascii="仿宋" w:eastAsia="仿宋" w:hAnsi="仿宋" w:cs="仿宋"/>
          <w:sz w:val="24"/>
          <w:szCs w:val="24"/>
        </w:rPr>
      </w:pPr>
      <w:r w:rsidRPr="007E6AED">
        <w:rPr>
          <w:rFonts w:ascii="仿宋" w:eastAsia="仿宋" w:hAnsi="仿宋" w:cs="仿宋" w:hint="eastAsia"/>
          <w:sz w:val="24"/>
          <w:szCs w:val="24"/>
        </w:rPr>
        <w:t>5.</w:t>
      </w:r>
      <w:r w:rsidRPr="007E6AED">
        <w:rPr>
          <w:rFonts w:ascii="仿宋" w:eastAsia="仿宋" w:hAnsi="仿宋" w:cs="仿宋"/>
          <w:sz w:val="24"/>
          <w:szCs w:val="24"/>
        </w:rPr>
        <w:t>2.1</w:t>
      </w:r>
      <w:r w:rsidRPr="007E6AED">
        <w:rPr>
          <w:rFonts w:ascii="仿宋" w:eastAsia="仿宋" w:hAnsi="仿宋" w:cs="仿宋" w:hint="eastAsia"/>
          <w:sz w:val="24"/>
          <w:szCs w:val="24"/>
        </w:rPr>
        <w:t xml:space="preserve"> 设备安装调试保证：</w:t>
      </w:r>
    </w:p>
    <w:p w:rsidR="00430533" w:rsidRPr="007E6AED" w:rsidRDefault="00430533" w:rsidP="003E2A7F">
      <w:pPr>
        <w:spacing w:line="400" w:lineRule="exact"/>
        <w:jc w:val="left"/>
        <w:rPr>
          <w:rFonts w:ascii="仿宋" w:eastAsia="仿宋" w:hAnsi="仿宋" w:cs="仿宋"/>
          <w:sz w:val="24"/>
          <w:szCs w:val="24"/>
        </w:rPr>
      </w:pPr>
      <w:r w:rsidRPr="007E6AED">
        <w:rPr>
          <w:rFonts w:ascii="仿宋" w:eastAsia="仿宋" w:hAnsi="仿宋" w:cs="仿宋" w:hint="eastAsia"/>
          <w:sz w:val="24"/>
          <w:szCs w:val="24"/>
        </w:rPr>
        <w:tab/>
        <w:t>收到用户安装仪器通知后，在两周之内，生产厂家安排安装工程师前往现场免费安装调试仪器，并对操作人员进行技术培训。</w:t>
      </w:r>
    </w:p>
    <w:p w:rsidR="00430533" w:rsidRPr="007E6AED" w:rsidRDefault="00430533" w:rsidP="003E2A7F">
      <w:pPr>
        <w:spacing w:line="400" w:lineRule="exact"/>
        <w:jc w:val="left"/>
        <w:rPr>
          <w:rFonts w:ascii="仿宋" w:eastAsia="仿宋" w:hAnsi="仿宋" w:cs="仿宋"/>
          <w:sz w:val="24"/>
          <w:szCs w:val="24"/>
        </w:rPr>
      </w:pPr>
      <w:r w:rsidRPr="007E6AED">
        <w:rPr>
          <w:rFonts w:ascii="仿宋" w:eastAsia="仿宋" w:hAnsi="仿宋" w:cs="仿宋" w:hint="eastAsia"/>
          <w:sz w:val="24"/>
          <w:szCs w:val="24"/>
        </w:rPr>
        <w:t>5.2</w:t>
      </w:r>
      <w:r w:rsidRPr="007E6AED">
        <w:rPr>
          <w:rFonts w:ascii="仿宋" w:eastAsia="仿宋" w:hAnsi="仿宋" w:cs="仿宋"/>
          <w:sz w:val="24"/>
          <w:szCs w:val="24"/>
        </w:rPr>
        <w:t>.2</w:t>
      </w:r>
      <w:r w:rsidRPr="007E6AED">
        <w:rPr>
          <w:rFonts w:ascii="仿宋" w:eastAsia="仿宋" w:hAnsi="仿宋" w:cs="仿宋" w:hint="eastAsia"/>
          <w:sz w:val="24"/>
          <w:szCs w:val="24"/>
        </w:rPr>
        <w:t xml:space="preserve"> 质量保证：</w:t>
      </w:r>
    </w:p>
    <w:p w:rsidR="00430533" w:rsidRPr="007E6AED" w:rsidRDefault="00430533" w:rsidP="003E2A7F">
      <w:pPr>
        <w:spacing w:line="400" w:lineRule="exact"/>
        <w:ind w:firstLineChars="200" w:firstLine="480"/>
        <w:jc w:val="left"/>
        <w:rPr>
          <w:rFonts w:ascii="仿宋" w:eastAsia="仿宋" w:hAnsi="仿宋" w:cs="仿宋"/>
          <w:sz w:val="24"/>
          <w:szCs w:val="24"/>
        </w:rPr>
      </w:pPr>
      <w:r w:rsidRPr="007E6AED">
        <w:rPr>
          <w:rFonts w:ascii="仿宋" w:eastAsia="仿宋" w:hAnsi="仿宋" w:cs="仿宋" w:hint="eastAsia"/>
          <w:sz w:val="24"/>
          <w:szCs w:val="24"/>
        </w:rPr>
        <w:t>整机保修期1年，人为因素损坏的除外。保修期自仪器验收合格双方签字之日起计算，保修期内所有人工费及质量问题更换的零件全部免费，终身维修。</w:t>
      </w:r>
    </w:p>
    <w:p w:rsidR="00430533" w:rsidRPr="007E6AED" w:rsidRDefault="00430533" w:rsidP="003E2A7F">
      <w:pPr>
        <w:spacing w:line="400" w:lineRule="exact"/>
        <w:jc w:val="left"/>
        <w:rPr>
          <w:rFonts w:ascii="仿宋" w:eastAsia="仿宋" w:hAnsi="仿宋" w:cs="仿宋"/>
          <w:sz w:val="24"/>
          <w:szCs w:val="24"/>
        </w:rPr>
      </w:pPr>
      <w:r w:rsidRPr="007E6AED">
        <w:rPr>
          <w:rFonts w:ascii="仿宋" w:eastAsia="仿宋" w:hAnsi="仿宋" w:cs="仿宋" w:hint="eastAsia"/>
          <w:sz w:val="24"/>
          <w:szCs w:val="24"/>
        </w:rPr>
        <w:t>*5</w:t>
      </w:r>
      <w:r w:rsidRPr="007E6AED">
        <w:rPr>
          <w:rFonts w:ascii="仿宋" w:eastAsia="仿宋" w:hAnsi="仿宋" w:cs="仿宋"/>
          <w:sz w:val="24"/>
          <w:szCs w:val="24"/>
        </w:rPr>
        <w:t>.2.</w:t>
      </w:r>
      <w:r w:rsidRPr="007E6AED">
        <w:rPr>
          <w:rFonts w:ascii="仿宋" w:eastAsia="仿宋" w:hAnsi="仿宋" w:cs="仿宋" w:hint="eastAsia"/>
          <w:sz w:val="24"/>
          <w:szCs w:val="24"/>
        </w:rPr>
        <w:t>3 售后服务：</w:t>
      </w:r>
    </w:p>
    <w:p w:rsidR="00430533" w:rsidRPr="007E6AED" w:rsidRDefault="00430533" w:rsidP="003E2A7F">
      <w:pPr>
        <w:spacing w:line="400" w:lineRule="exact"/>
        <w:ind w:firstLineChars="200" w:firstLine="480"/>
        <w:jc w:val="left"/>
        <w:rPr>
          <w:rFonts w:ascii="仿宋" w:eastAsia="仿宋" w:hAnsi="仿宋" w:cs="仿宋"/>
          <w:sz w:val="24"/>
          <w:szCs w:val="24"/>
        </w:rPr>
      </w:pPr>
      <w:r w:rsidRPr="007E6AED">
        <w:rPr>
          <w:rFonts w:ascii="仿宋" w:eastAsia="仿宋" w:hAnsi="仿宋" w:cs="仿宋" w:hint="eastAsia"/>
          <w:sz w:val="24"/>
          <w:szCs w:val="24"/>
        </w:rPr>
        <w:t>厂家在</w:t>
      </w:r>
      <w:r w:rsidR="00C41FEC" w:rsidRPr="007E6AED">
        <w:rPr>
          <w:rFonts w:ascii="仿宋" w:eastAsia="仿宋" w:hAnsi="仿宋" w:cs="仿宋" w:hint="eastAsia"/>
          <w:sz w:val="24"/>
          <w:szCs w:val="24"/>
        </w:rPr>
        <w:t>东北地区</w:t>
      </w:r>
      <w:r w:rsidRPr="007E6AED">
        <w:rPr>
          <w:rFonts w:ascii="仿宋" w:eastAsia="仿宋" w:hAnsi="仿宋" w:cs="仿宋" w:hint="eastAsia"/>
          <w:sz w:val="24"/>
          <w:szCs w:val="24"/>
        </w:rPr>
        <w:t>设有分公司(提供分公司营业执照)，以及应用培训中心，并具有高素质的专业维修队伍。在接到用户维修申请后2小时内做出响应，48小时内派维修人员到达用户现场进行维修服务。</w:t>
      </w:r>
    </w:p>
    <w:p w:rsidR="00430533" w:rsidRPr="007E6AED" w:rsidRDefault="00430533" w:rsidP="003E2A7F">
      <w:pPr>
        <w:spacing w:line="400" w:lineRule="exact"/>
        <w:jc w:val="left"/>
        <w:rPr>
          <w:rFonts w:ascii="仿宋" w:eastAsia="仿宋" w:hAnsi="仿宋" w:cs="仿宋"/>
          <w:sz w:val="24"/>
          <w:szCs w:val="24"/>
        </w:rPr>
      </w:pPr>
      <w:r w:rsidRPr="007E6AED">
        <w:rPr>
          <w:rFonts w:ascii="仿宋" w:eastAsia="仿宋" w:hAnsi="仿宋" w:cs="仿宋" w:hint="eastAsia"/>
          <w:sz w:val="24"/>
          <w:szCs w:val="24"/>
        </w:rPr>
        <w:t>5.</w:t>
      </w:r>
      <w:r w:rsidRPr="007E6AED">
        <w:rPr>
          <w:rFonts w:ascii="仿宋" w:eastAsia="仿宋" w:hAnsi="仿宋" w:cs="仿宋"/>
          <w:sz w:val="24"/>
          <w:szCs w:val="24"/>
        </w:rPr>
        <w:t>2.</w:t>
      </w:r>
      <w:r w:rsidRPr="007E6AED">
        <w:rPr>
          <w:rFonts w:ascii="仿宋" w:eastAsia="仿宋" w:hAnsi="仿宋" w:cs="仿宋" w:hint="eastAsia"/>
          <w:sz w:val="24"/>
          <w:szCs w:val="24"/>
        </w:rPr>
        <w:t>4 售后培训：</w:t>
      </w:r>
    </w:p>
    <w:p w:rsidR="00430533" w:rsidRPr="007E6AED" w:rsidRDefault="00430533" w:rsidP="003E2A7F">
      <w:pPr>
        <w:spacing w:line="400" w:lineRule="exact"/>
        <w:ind w:firstLineChars="200" w:firstLine="480"/>
        <w:jc w:val="left"/>
        <w:rPr>
          <w:rFonts w:ascii="仿宋" w:eastAsia="仿宋" w:hAnsi="仿宋" w:cs="仿宋"/>
          <w:sz w:val="24"/>
          <w:szCs w:val="24"/>
        </w:rPr>
      </w:pPr>
      <w:r w:rsidRPr="007E6AED">
        <w:rPr>
          <w:rFonts w:ascii="仿宋" w:eastAsia="仿宋" w:hAnsi="仿宋" w:cs="仿宋" w:hint="eastAsia"/>
          <w:sz w:val="24"/>
          <w:szCs w:val="24"/>
        </w:rPr>
        <w:t>除现场安装培训外，免费提供一次厂家应用培训(至少两人)，培训内容包括仪器的基本原理、操作、日常维护及基础分析仪器理论和上机操作等内容。</w:t>
      </w:r>
    </w:p>
    <w:p w:rsidR="00352AA9" w:rsidRPr="007E6AED" w:rsidRDefault="00352AA9" w:rsidP="00C91F22">
      <w:pPr>
        <w:pStyle w:val="21"/>
        <w:spacing w:before="100" w:beforeAutospacing="1" w:after="100" w:afterAutospacing="1" w:line="400" w:lineRule="exact"/>
        <w:ind w:firstLine="0"/>
        <w:jc w:val="left"/>
        <w:rPr>
          <w:rFonts w:ascii="仿宋" w:eastAsia="仿宋" w:hAnsi="仿宋" w:cs="仿宋"/>
          <w:b/>
        </w:rPr>
      </w:pPr>
      <w:r w:rsidRPr="007E6AED">
        <w:rPr>
          <w:rFonts w:ascii="仿宋" w:eastAsia="仿宋" w:hAnsi="仿宋" w:cs="仿宋" w:hint="eastAsia"/>
          <w:b/>
        </w:rPr>
        <w:lastRenderedPageBreak/>
        <w:t>四 、现场服务及培训</w:t>
      </w:r>
    </w:p>
    <w:p w:rsidR="00352AA9" w:rsidRPr="007E6AED" w:rsidRDefault="00352AA9" w:rsidP="003E2A7F">
      <w:pPr>
        <w:spacing w:line="400" w:lineRule="exact"/>
        <w:ind w:firstLineChars="200" w:firstLine="480"/>
        <w:rPr>
          <w:rFonts w:ascii="仿宋" w:eastAsia="仿宋" w:hAnsi="仿宋" w:cs="仿宋"/>
          <w:sz w:val="24"/>
          <w:szCs w:val="24"/>
        </w:rPr>
      </w:pPr>
      <w:proofErr w:type="gramStart"/>
      <w:r w:rsidRPr="007E6AED">
        <w:rPr>
          <w:rFonts w:ascii="仿宋" w:eastAsia="仿宋" w:hAnsi="仿宋" w:cs="仿宋" w:hint="eastAsia"/>
          <w:sz w:val="24"/>
          <w:szCs w:val="24"/>
        </w:rPr>
        <w:t>根据招方要求</w:t>
      </w:r>
      <w:proofErr w:type="gramEnd"/>
      <w:r w:rsidRPr="007E6AED">
        <w:rPr>
          <w:rFonts w:ascii="仿宋" w:eastAsia="仿宋" w:hAnsi="仿宋" w:cs="仿宋" w:hint="eastAsia"/>
          <w:sz w:val="24"/>
          <w:szCs w:val="24"/>
        </w:rPr>
        <w:t>，投标方到现场安装完仪器，要负责在现场培训招标方的技术人员操作和仪器维护，培训要达到受训人员能熟练掌握仪器的各项功能，能够独立操作，能够独立处理仪器常规的维修、维护，免费提供培训教材。</w:t>
      </w:r>
    </w:p>
    <w:p w:rsidR="00352AA9" w:rsidRPr="007E6AED" w:rsidRDefault="00352AA9" w:rsidP="003E2A7F">
      <w:pPr>
        <w:spacing w:line="400" w:lineRule="exact"/>
        <w:ind w:firstLineChars="200" w:firstLine="480"/>
        <w:rPr>
          <w:rFonts w:ascii="仿宋" w:eastAsia="仿宋" w:hAnsi="仿宋" w:cs="仿宋"/>
          <w:sz w:val="24"/>
          <w:szCs w:val="24"/>
        </w:rPr>
      </w:pPr>
      <w:r w:rsidRPr="007E6AED">
        <w:rPr>
          <w:rFonts w:ascii="仿宋" w:eastAsia="仿宋" w:hAnsi="仿宋" w:cs="仿宋" w:hint="eastAsia"/>
          <w:sz w:val="24"/>
          <w:szCs w:val="24"/>
        </w:rPr>
        <w:t>投标方提供招标方2人3天免费集中培训，免费提供培训教材，培训要达到受训人员能熟练掌握仪器的各项功能，能够独立操作，能够独立处理仪器常规的维修、维护（招标方人员差旅费自理）。</w:t>
      </w:r>
    </w:p>
    <w:p w:rsidR="00352AA9" w:rsidRPr="007E6AED" w:rsidRDefault="00352AA9" w:rsidP="00C91F22">
      <w:pPr>
        <w:pStyle w:val="21"/>
        <w:spacing w:before="100" w:beforeAutospacing="1" w:after="100" w:afterAutospacing="1" w:line="400" w:lineRule="exact"/>
        <w:ind w:firstLine="0"/>
        <w:jc w:val="left"/>
        <w:rPr>
          <w:rFonts w:ascii="仿宋" w:eastAsia="仿宋" w:hAnsi="仿宋" w:cs="仿宋"/>
          <w:b/>
        </w:rPr>
      </w:pPr>
      <w:r w:rsidRPr="007E6AED">
        <w:rPr>
          <w:rFonts w:ascii="仿宋" w:eastAsia="仿宋" w:hAnsi="仿宋" w:cs="仿宋" w:hint="eastAsia"/>
          <w:b/>
        </w:rPr>
        <w:t>五、包装、运输</w:t>
      </w:r>
    </w:p>
    <w:p w:rsidR="00352AA9" w:rsidRPr="007E6AED" w:rsidRDefault="00352AA9" w:rsidP="003E2A7F">
      <w:pPr>
        <w:spacing w:line="400" w:lineRule="exact"/>
        <w:ind w:firstLineChars="200" w:firstLine="480"/>
        <w:jc w:val="left"/>
        <w:rPr>
          <w:rFonts w:ascii="仿宋" w:eastAsia="仿宋" w:hAnsi="仿宋" w:cs="仿宋"/>
          <w:sz w:val="24"/>
          <w:szCs w:val="24"/>
        </w:rPr>
      </w:pPr>
      <w:r w:rsidRPr="007E6AED">
        <w:rPr>
          <w:rFonts w:ascii="仿宋" w:eastAsia="仿宋" w:hAnsi="仿宋" w:cs="仿宋" w:hint="eastAsia"/>
          <w:sz w:val="24"/>
          <w:szCs w:val="24"/>
        </w:rPr>
        <w:t>按国家有关标准执行，不损坏物资为原则；包装物及标识的具体要求:包装物牢固可靠，应注明设备名称、规格型号、到货具体地址，包装费用由卖方承担。 包装不符合标准或约定,造成货物毁损灭失或其他后果的,由卖方承担相应责任。</w:t>
      </w:r>
    </w:p>
    <w:p w:rsidR="00352AA9" w:rsidRPr="007E6AED" w:rsidRDefault="00352AA9" w:rsidP="003E2A7F">
      <w:pPr>
        <w:spacing w:line="400" w:lineRule="exact"/>
        <w:ind w:firstLineChars="200" w:firstLine="480"/>
        <w:jc w:val="left"/>
        <w:rPr>
          <w:rFonts w:ascii="仿宋" w:eastAsia="仿宋" w:hAnsi="仿宋" w:cs="仿宋"/>
          <w:sz w:val="24"/>
          <w:szCs w:val="24"/>
        </w:rPr>
      </w:pPr>
      <w:r w:rsidRPr="007E6AED">
        <w:rPr>
          <w:rFonts w:ascii="仿宋" w:eastAsia="仿宋" w:hAnsi="仿宋" w:cs="仿宋" w:hint="eastAsia"/>
          <w:sz w:val="24"/>
          <w:szCs w:val="24"/>
        </w:rPr>
        <w:t>运输方式：不限运输。</w:t>
      </w:r>
    </w:p>
    <w:p w:rsidR="001B126F" w:rsidRPr="003F7311" w:rsidRDefault="00352AA9" w:rsidP="003E2A7F">
      <w:pPr>
        <w:spacing w:line="400" w:lineRule="exact"/>
        <w:ind w:firstLineChars="200" w:firstLine="480"/>
        <w:jc w:val="left"/>
        <w:rPr>
          <w:rFonts w:ascii="仿宋" w:eastAsia="仿宋" w:hAnsi="仿宋" w:cs="仿宋"/>
          <w:sz w:val="24"/>
          <w:szCs w:val="24"/>
        </w:rPr>
      </w:pPr>
      <w:r w:rsidRPr="007E6AED">
        <w:rPr>
          <w:rFonts w:ascii="仿宋" w:eastAsia="仿宋" w:hAnsi="仿宋" w:cs="仿宋" w:hint="eastAsia"/>
          <w:sz w:val="24"/>
          <w:szCs w:val="24"/>
        </w:rPr>
        <w:t>包装物是否回收：否。</w:t>
      </w:r>
    </w:p>
    <w:sectPr w:rsidR="001B126F" w:rsidRPr="003F7311" w:rsidSect="004C4A43">
      <w:pgSz w:w="11900" w:h="16840"/>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225F" w:rsidRDefault="0072225F" w:rsidP="001B1D3A">
      <w:r>
        <w:separator/>
      </w:r>
    </w:p>
  </w:endnote>
  <w:endnote w:type="continuationSeparator" w:id="0">
    <w:p w:rsidR="0072225F" w:rsidRDefault="0072225F" w:rsidP="001B1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微软雅黑"/>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等线 Light">
    <w:altName w:val="微软雅黑"/>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225F" w:rsidRDefault="0072225F" w:rsidP="001B1D3A">
      <w:r>
        <w:separator/>
      </w:r>
    </w:p>
  </w:footnote>
  <w:footnote w:type="continuationSeparator" w:id="0">
    <w:p w:rsidR="0072225F" w:rsidRDefault="0072225F" w:rsidP="001B1D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lvl w:ilvl="0">
      <w:start w:val="1"/>
      <w:numFmt w:val="decimal"/>
      <w:lvlText w:val="%1)"/>
      <w:lvlJc w:val="left"/>
      <w:pPr>
        <w:tabs>
          <w:tab w:val="num" w:pos="425"/>
        </w:tabs>
        <w:ind w:left="425" w:hanging="425"/>
      </w:pPr>
      <w:rPr>
        <w:rFonts w:hint="default"/>
      </w:rPr>
    </w:lvl>
  </w:abstractNum>
  <w:abstractNum w:abstractNumId="1">
    <w:nsid w:val="00000005"/>
    <w:multiLevelType w:val="singleLevel"/>
    <w:tmpl w:val="00000005"/>
    <w:lvl w:ilvl="0">
      <w:start w:val="1"/>
      <w:numFmt w:val="decimal"/>
      <w:lvlText w:val="%1)"/>
      <w:lvlJc w:val="left"/>
      <w:pPr>
        <w:tabs>
          <w:tab w:val="num" w:pos="425"/>
        </w:tabs>
        <w:ind w:left="425" w:hanging="425"/>
      </w:pPr>
      <w:rPr>
        <w:rFonts w:hint="default"/>
      </w:rPr>
    </w:lvl>
  </w:abstractNum>
  <w:abstractNum w:abstractNumId="2">
    <w:nsid w:val="00000007"/>
    <w:multiLevelType w:val="singleLevel"/>
    <w:tmpl w:val="00000007"/>
    <w:lvl w:ilvl="0">
      <w:start w:val="22"/>
      <w:numFmt w:val="decimal"/>
      <w:lvlText w:val="%1."/>
      <w:lvlJc w:val="left"/>
      <w:pPr>
        <w:tabs>
          <w:tab w:val="num" w:pos="390"/>
        </w:tabs>
        <w:ind w:left="390" w:hanging="390"/>
      </w:pPr>
    </w:lvl>
  </w:abstractNum>
  <w:abstractNum w:abstractNumId="3">
    <w:nsid w:val="1331690B"/>
    <w:multiLevelType w:val="multilevel"/>
    <w:tmpl w:val="2C90F05E"/>
    <w:lvl w:ilvl="0">
      <w:start w:val="5"/>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158709AF"/>
    <w:multiLevelType w:val="hybridMultilevel"/>
    <w:tmpl w:val="4AE6BDAE"/>
    <w:lvl w:ilvl="0" w:tplc="127C8AF4">
      <w:start w:val="4"/>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E8B7BAB"/>
    <w:multiLevelType w:val="multilevel"/>
    <w:tmpl w:val="413AD4BA"/>
    <w:lvl w:ilvl="0">
      <w:start w:val="5"/>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4"/>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2954426F"/>
    <w:multiLevelType w:val="multilevel"/>
    <w:tmpl w:val="CD0E2366"/>
    <w:lvl w:ilvl="0">
      <w:start w:val="5"/>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30A01444"/>
    <w:multiLevelType w:val="multilevel"/>
    <w:tmpl w:val="4B0EE396"/>
    <w:lvl w:ilvl="0">
      <w:start w:val="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E8817ED"/>
    <w:multiLevelType w:val="multilevel"/>
    <w:tmpl w:val="0FB26CE0"/>
    <w:lvl w:ilvl="0">
      <w:start w:val="5"/>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4A6F3C74"/>
    <w:multiLevelType w:val="multilevel"/>
    <w:tmpl w:val="F668BDD4"/>
    <w:lvl w:ilvl="0">
      <w:start w:val="5"/>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51E44E47"/>
    <w:multiLevelType w:val="multilevel"/>
    <w:tmpl w:val="8FFE6D90"/>
    <w:lvl w:ilvl="0">
      <w:start w:val="5"/>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5BB56E1F"/>
    <w:multiLevelType w:val="hybridMultilevel"/>
    <w:tmpl w:val="EA8E0BCE"/>
    <w:lvl w:ilvl="0" w:tplc="4C0A96E0">
      <w:start w:val="1"/>
      <w:numFmt w:val="decimal"/>
      <w:lvlText w:val="%1)"/>
      <w:lvlJc w:val="left"/>
      <w:pPr>
        <w:tabs>
          <w:tab w:val="num" w:pos="360"/>
        </w:tabs>
        <w:ind w:left="360" w:hanging="360"/>
      </w:pPr>
      <w:rPr>
        <w:rFonts w:ascii="宋体" w:hAnsi="Times New Roman" w:hint="default"/>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num w:numId="1">
    <w:abstractNumId w:val="0"/>
  </w:num>
  <w:num w:numId="2">
    <w:abstractNumId w:val="1"/>
  </w:num>
  <w:num w:numId="3">
    <w:abstractNumId w:val="2"/>
  </w:num>
  <w:num w:numId="4">
    <w:abstractNumId w:val="11"/>
  </w:num>
  <w:num w:numId="5">
    <w:abstractNumId w:val="4"/>
  </w:num>
  <w:num w:numId="6">
    <w:abstractNumId w:val="3"/>
  </w:num>
  <w:num w:numId="7">
    <w:abstractNumId w:val="6"/>
  </w:num>
  <w:num w:numId="8">
    <w:abstractNumId w:val="9"/>
  </w:num>
  <w:num w:numId="9">
    <w:abstractNumId w:val="5"/>
  </w:num>
  <w:num w:numId="10">
    <w:abstractNumId w:val="8"/>
  </w:num>
  <w:num w:numId="11">
    <w:abstractNumId w:val="7"/>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52AA9"/>
    <w:rsid w:val="0005399B"/>
    <w:rsid w:val="000F1A12"/>
    <w:rsid w:val="001205E2"/>
    <w:rsid w:val="00147B9C"/>
    <w:rsid w:val="001874AE"/>
    <w:rsid w:val="001B1D3A"/>
    <w:rsid w:val="001F1E23"/>
    <w:rsid w:val="001F48FA"/>
    <w:rsid w:val="002426C0"/>
    <w:rsid w:val="002931C8"/>
    <w:rsid w:val="002B563C"/>
    <w:rsid w:val="0033605B"/>
    <w:rsid w:val="00352AA9"/>
    <w:rsid w:val="00382AD8"/>
    <w:rsid w:val="003E2962"/>
    <w:rsid w:val="003E2A7F"/>
    <w:rsid w:val="003F2332"/>
    <w:rsid w:val="003F7311"/>
    <w:rsid w:val="003F73E7"/>
    <w:rsid w:val="00430533"/>
    <w:rsid w:val="004C4A43"/>
    <w:rsid w:val="00672196"/>
    <w:rsid w:val="006D6A37"/>
    <w:rsid w:val="0072225F"/>
    <w:rsid w:val="00725600"/>
    <w:rsid w:val="007936F6"/>
    <w:rsid w:val="007E6AED"/>
    <w:rsid w:val="00814025"/>
    <w:rsid w:val="00830C66"/>
    <w:rsid w:val="00837DB2"/>
    <w:rsid w:val="0091688F"/>
    <w:rsid w:val="00994086"/>
    <w:rsid w:val="00996C04"/>
    <w:rsid w:val="009A276E"/>
    <w:rsid w:val="00A6101D"/>
    <w:rsid w:val="00B444E1"/>
    <w:rsid w:val="00BF2FCB"/>
    <w:rsid w:val="00C41FEC"/>
    <w:rsid w:val="00C91F22"/>
    <w:rsid w:val="00CC7117"/>
    <w:rsid w:val="00CD6EA6"/>
    <w:rsid w:val="00CE626B"/>
    <w:rsid w:val="00DA5556"/>
    <w:rsid w:val="00DC48A3"/>
    <w:rsid w:val="00DF31AA"/>
    <w:rsid w:val="00DF6E23"/>
    <w:rsid w:val="00E2565B"/>
    <w:rsid w:val="00F01F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AA9"/>
    <w:pPr>
      <w:widowControl w:val="0"/>
      <w:jc w:val="both"/>
    </w:pPr>
    <w:rPr>
      <w:rFonts w:ascii="Times New Roman" w:eastAsia="宋体" w:hAnsi="Times New Roman" w:cs="Times New Roman"/>
      <w:szCs w:val="21"/>
    </w:rPr>
  </w:style>
  <w:style w:type="paragraph" w:styleId="1">
    <w:name w:val="heading 1"/>
    <w:basedOn w:val="a"/>
    <w:next w:val="a"/>
    <w:link w:val="1Char"/>
    <w:qFormat/>
    <w:rsid w:val="00352AA9"/>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52AA9"/>
    <w:rPr>
      <w:rFonts w:ascii="Times New Roman" w:eastAsia="宋体" w:hAnsi="Times New Roman" w:cs="Times New Roman"/>
      <w:b/>
      <w:bCs/>
      <w:kern w:val="44"/>
      <w:sz w:val="44"/>
      <w:szCs w:val="44"/>
    </w:rPr>
  </w:style>
  <w:style w:type="character" w:customStyle="1" w:styleId="2Char">
    <w:name w:val="正文文本缩进 2 Char"/>
    <w:link w:val="21"/>
    <w:locked/>
    <w:rsid w:val="00352AA9"/>
    <w:rPr>
      <w:rFonts w:ascii="宋体" w:cs="宋体"/>
      <w:sz w:val="28"/>
      <w:szCs w:val="28"/>
    </w:rPr>
  </w:style>
  <w:style w:type="paragraph" w:styleId="a3">
    <w:name w:val="Title"/>
    <w:basedOn w:val="a"/>
    <w:next w:val="a"/>
    <w:link w:val="Char"/>
    <w:qFormat/>
    <w:rsid w:val="00352AA9"/>
    <w:pPr>
      <w:spacing w:before="240" w:after="60"/>
      <w:jc w:val="center"/>
      <w:outlineLvl w:val="0"/>
    </w:pPr>
    <w:rPr>
      <w:rFonts w:ascii="Cambria" w:hAnsi="Cambria" w:cs="Cambria"/>
      <w:b/>
      <w:bCs/>
      <w:sz w:val="32"/>
      <w:szCs w:val="32"/>
    </w:rPr>
  </w:style>
  <w:style w:type="character" w:customStyle="1" w:styleId="Char">
    <w:name w:val="标题 Char"/>
    <w:basedOn w:val="a0"/>
    <w:link w:val="a3"/>
    <w:rsid w:val="00352AA9"/>
    <w:rPr>
      <w:rFonts w:ascii="Cambria" w:eastAsia="宋体" w:hAnsi="Cambria" w:cs="Cambria"/>
      <w:b/>
      <w:bCs/>
      <w:sz w:val="32"/>
      <w:szCs w:val="32"/>
    </w:rPr>
  </w:style>
  <w:style w:type="paragraph" w:customStyle="1" w:styleId="21">
    <w:name w:val="正文文本缩进 21"/>
    <w:basedOn w:val="a"/>
    <w:link w:val="2Char"/>
    <w:rsid w:val="00352AA9"/>
    <w:pPr>
      <w:snapToGrid w:val="0"/>
      <w:spacing w:line="440" w:lineRule="atLeast"/>
      <w:ind w:firstLine="630"/>
    </w:pPr>
    <w:rPr>
      <w:rFonts w:ascii="宋体" w:eastAsiaTheme="minorEastAsia" w:hAnsiTheme="minorHAnsi" w:cs="宋体"/>
      <w:sz w:val="28"/>
      <w:szCs w:val="28"/>
    </w:rPr>
  </w:style>
  <w:style w:type="paragraph" w:styleId="a4">
    <w:name w:val="header"/>
    <w:basedOn w:val="a"/>
    <w:link w:val="Char0"/>
    <w:uiPriority w:val="99"/>
    <w:unhideWhenUsed/>
    <w:rsid w:val="001B1D3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1B1D3A"/>
    <w:rPr>
      <w:rFonts w:ascii="Times New Roman" w:eastAsia="宋体" w:hAnsi="Times New Roman" w:cs="Times New Roman"/>
      <w:sz w:val="18"/>
      <w:szCs w:val="18"/>
    </w:rPr>
  </w:style>
  <w:style w:type="paragraph" w:styleId="a5">
    <w:name w:val="footer"/>
    <w:basedOn w:val="a"/>
    <w:link w:val="Char1"/>
    <w:uiPriority w:val="99"/>
    <w:unhideWhenUsed/>
    <w:rsid w:val="001B1D3A"/>
    <w:pPr>
      <w:tabs>
        <w:tab w:val="center" w:pos="4153"/>
        <w:tab w:val="right" w:pos="8306"/>
      </w:tabs>
      <w:snapToGrid w:val="0"/>
      <w:jc w:val="left"/>
    </w:pPr>
    <w:rPr>
      <w:sz w:val="18"/>
      <w:szCs w:val="18"/>
    </w:rPr>
  </w:style>
  <w:style w:type="character" w:customStyle="1" w:styleId="Char1">
    <w:name w:val="页脚 Char"/>
    <w:basedOn w:val="a0"/>
    <w:link w:val="a5"/>
    <w:uiPriority w:val="99"/>
    <w:rsid w:val="001B1D3A"/>
    <w:rPr>
      <w:rFonts w:ascii="Times New Roman" w:eastAsia="宋体" w:hAnsi="Times New Roman" w:cs="Times New Roman"/>
      <w:sz w:val="18"/>
      <w:szCs w:val="18"/>
    </w:rPr>
  </w:style>
  <w:style w:type="paragraph" w:styleId="a6">
    <w:name w:val="List Paragraph"/>
    <w:basedOn w:val="a"/>
    <w:uiPriority w:val="34"/>
    <w:qFormat/>
    <w:rsid w:val="003E2A7F"/>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9602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7</Pages>
  <Words>713</Words>
  <Characters>4066</Characters>
  <Application>Microsoft Office Word</Application>
  <DocSecurity>0</DocSecurity>
  <Lines>33</Lines>
  <Paragraphs>9</Paragraphs>
  <ScaleCrop>false</ScaleCrop>
  <Company/>
  <LinksUpToDate>false</LinksUpToDate>
  <CharactersWithSpaces>4770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用户</dc:creator>
  <cp:lastModifiedBy>苏萍</cp:lastModifiedBy>
  <cp:revision>9</cp:revision>
  <dcterms:created xsi:type="dcterms:W3CDTF">2019-03-25T03:17:00Z</dcterms:created>
  <dcterms:modified xsi:type="dcterms:W3CDTF">2019-05-13T08:14:00Z</dcterms:modified>
</cp:coreProperties>
</file>